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9B555" w14:textId="5CE2D895" w:rsidR="00E670E0" w:rsidRDefault="00E670E0" w:rsidP="005937E2">
      <w:pPr>
        <w:rPr>
          <w:b/>
          <w:bCs/>
        </w:rPr>
      </w:pPr>
      <w:r>
        <w:rPr>
          <w:b/>
          <w:bCs/>
        </w:rPr>
        <w:t>Department: Geography</w:t>
      </w:r>
      <w:r>
        <w:rPr>
          <w:b/>
          <w:bCs/>
        </w:rPr>
        <w:br/>
        <w:t>Rank: Assistant Professor</w:t>
      </w:r>
      <w:r>
        <w:rPr>
          <w:b/>
          <w:bCs/>
        </w:rPr>
        <w:br/>
        <w:t>Start Date: August 1, 2025</w:t>
      </w:r>
    </w:p>
    <w:p w14:paraId="28B76D8B" w14:textId="4EA3FCB9" w:rsidR="00E670E0" w:rsidRDefault="00E670E0" w:rsidP="005937E2">
      <w:r>
        <w:t>The University of Victoria Campus is located on the traditional lands of the Coast Salish Peoples and we are privileged to do our work in a way that is inspired by their history, customs and culture.</w:t>
      </w:r>
    </w:p>
    <w:p w14:paraId="01B11758" w14:textId="1C54C440" w:rsidR="00C16310" w:rsidRPr="00C16310" w:rsidRDefault="00E670E0" w:rsidP="005937E2">
      <w:pPr>
        <w:rPr>
          <w:rFonts w:ascii="Calibri" w:hAnsi="Calibri" w:cs="Calibri"/>
          <w:color w:val="000000"/>
          <w:shd w:val="clear" w:color="auto" w:fill="FFFFFF"/>
        </w:rPr>
      </w:pPr>
      <w:r w:rsidRPr="00E670E0">
        <w:rPr>
          <w:rFonts w:ascii="Calibri" w:hAnsi="Calibri" w:cs="Calibri"/>
          <w:color w:val="000000"/>
          <w:shd w:val="clear" w:color="auto" w:fill="FFFFFF"/>
        </w:rPr>
        <w:t xml:space="preserve">The Department </w:t>
      </w:r>
      <w:r>
        <w:rPr>
          <w:rFonts w:ascii="Calibri" w:hAnsi="Calibri" w:cs="Calibri"/>
          <w:color w:val="000000"/>
          <w:shd w:val="clear" w:color="auto" w:fill="FFFFFF"/>
        </w:rPr>
        <w:t xml:space="preserve">Geography at the University </w:t>
      </w:r>
      <w:r w:rsidRPr="00E670E0">
        <w:rPr>
          <w:rFonts w:ascii="Calibri" w:hAnsi="Calibri" w:cs="Calibri"/>
          <w:color w:val="000000"/>
          <w:shd w:val="clear" w:color="auto" w:fill="FFFFFF"/>
        </w:rPr>
        <w:t xml:space="preserve">of Victoria aims to </w:t>
      </w:r>
      <w:r w:rsidR="0049331B">
        <w:rPr>
          <w:rFonts w:ascii="Calibri" w:hAnsi="Calibri" w:cs="Calibri"/>
          <w:color w:val="000000"/>
          <w:shd w:val="clear" w:color="auto" w:fill="FFFFFF"/>
        </w:rPr>
        <w:t xml:space="preserve">conduct cutting-edge research and teaching to </w:t>
      </w:r>
      <w:r w:rsidRPr="00E670E0">
        <w:rPr>
          <w:rFonts w:ascii="Calibri" w:hAnsi="Calibri" w:cs="Calibri"/>
          <w:color w:val="000000"/>
          <w:shd w:val="clear" w:color="auto" w:fill="FFFFFF"/>
        </w:rPr>
        <w:t>provide a comprehensive understanding of the interactions betwe</w:t>
      </w:r>
      <w:r w:rsidR="0049331B">
        <w:rPr>
          <w:rFonts w:ascii="Calibri" w:hAnsi="Calibri" w:cs="Calibri"/>
          <w:color w:val="000000"/>
          <w:shd w:val="clear" w:color="auto" w:fill="FFFFFF"/>
        </w:rPr>
        <w:t>en humans and their environment</w:t>
      </w:r>
      <w:r w:rsidRPr="00E670E0">
        <w:rPr>
          <w:rFonts w:ascii="Calibri" w:hAnsi="Calibri" w:cs="Calibri"/>
          <w:color w:val="000000"/>
          <w:shd w:val="clear" w:color="auto" w:fill="FFFFFF"/>
        </w:rPr>
        <w:t xml:space="preserve">. It seeks to foster critical thinking about spatial phenomena and promote sustainable practices through education and research. </w:t>
      </w:r>
      <w:r w:rsidRPr="00E670E0">
        <w:rPr>
          <w:rFonts w:ascii="Calibri" w:eastAsia="Times New Roman" w:hAnsi="Calibri" w:cs="Calibri"/>
          <w:bCs/>
          <w:color w:val="000000"/>
          <w:bdr w:val="none" w:sz="0" w:space="0" w:color="auto" w:frame="1"/>
        </w:rPr>
        <w:t>Our research and instructors value our many p</w:t>
      </w:r>
      <w:r w:rsidRPr="00E670E0">
        <w:rPr>
          <w:rFonts w:ascii="Calibri" w:eastAsia="Times New Roman" w:hAnsi="Calibri" w:cs="Calibri"/>
          <w:color w:val="000000"/>
        </w:rPr>
        <w:t>artnerships with local communities and organizations to address pressing issues</w:t>
      </w:r>
      <w:r w:rsidR="0049331B">
        <w:rPr>
          <w:rFonts w:ascii="Calibri" w:eastAsia="Times New Roman" w:hAnsi="Calibri" w:cs="Calibri"/>
          <w:color w:val="000000"/>
        </w:rPr>
        <w:t xml:space="preserve"> facing our world</w:t>
      </w:r>
      <w:r w:rsidRPr="00E670E0">
        <w:rPr>
          <w:rFonts w:ascii="Calibri" w:eastAsia="Times New Roman" w:hAnsi="Calibri" w:cs="Calibri"/>
          <w:color w:val="000000"/>
        </w:rPr>
        <w:t xml:space="preserve">. </w:t>
      </w:r>
      <w:r w:rsidR="00C16310">
        <w:t>The department is strongly committed to both excellence and equity and to increasing the diversity of approaches and perspectives in teaching and research.</w:t>
      </w:r>
    </w:p>
    <w:p w14:paraId="1339665A" w14:textId="2079EDB2" w:rsidR="00E670E0" w:rsidRPr="00C16310" w:rsidRDefault="00E670E0" w:rsidP="005937E2">
      <w:r>
        <w:t>The Department invites applications from talented scholars for tenure track position</w:t>
      </w:r>
      <w:r w:rsidR="00C16310">
        <w:t xml:space="preserve"> in Remote Sensing and Geospatial Data Science</w:t>
      </w:r>
      <w:r>
        <w:t xml:space="preserve"> at the rank of Assistant Professor to commence August 1, 2025.</w:t>
      </w:r>
      <w:r w:rsidR="00C16310">
        <w:t xml:space="preserve"> The candidate's qualifications, experience and overall market demand will determine a candidate’s final salary offer. The salary for this position includes a competitive salary range of $115,000 - $125,000. UVic is committed to offering an equitable and competitive salary, inclusive of a generous benefits package, eligible leaves and pension plan.</w:t>
      </w:r>
    </w:p>
    <w:p w14:paraId="616BA0A9" w14:textId="3475C7FB" w:rsidR="005937E2" w:rsidRPr="00DF6E20" w:rsidRDefault="005937E2" w:rsidP="1B843164">
      <w:pPr>
        <w:rPr>
          <w:lang w:val="en-US"/>
        </w:rPr>
      </w:pPr>
      <w:r w:rsidRPr="1B843164">
        <w:rPr>
          <w:lang w:val="en-US"/>
        </w:rPr>
        <w:t xml:space="preserve">This position offers an exciting opportunity to contribute to innovative teaching, cutting-edge research, and the advancement of </w:t>
      </w:r>
      <w:r w:rsidR="0049331B">
        <w:rPr>
          <w:lang w:val="en-US"/>
        </w:rPr>
        <w:t xml:space="preserve">remote sensing and </w:t>
      </w:r>
      <w:r w:rsidRPr="1B843164">
        <w:rPr>
          <w:lang w:val="en-US"/>
        </w:rPr>
        <w:t xml:space="preserve">geospatial </w:t>
      </w:r>
      <w:r w:rsidR="05B7895D" w:rsidRPr="1B843164">
        <w:rPr>
          <w:lang w:val="en-US"/>
        </w:rPr>
        <w:t>data science</w:t>
      </w:r>
      <w:r w:rsidRPr="1B843164">
        <w:rPr>
          <w:lang w:val="en-US"/>
        </w:rPr>
        <w:t xml:space="preserve"> in a </w:t>
      </w:r>
      <w:r w:rsidR="1231772B" w:rsidRPr="1B843164">
        <w:rPr>
          <w:lang w:val="en-US"/>
        </w:rPr>
        <w:t>diver</w:t>
      </w:r>
      <w:r w:rsidR="62018CA2" w:rsidRPr="1B843164">
        <w:rPr>
          <w:lang w:val="en-US"/>
        </w:rPr>
        <w:t xml:space="preserve">se </w:t>
      </w:r>
      <w:r w:rsidRPr="1B843164">
        <w:rPr>
          <w:lang w:val="en-US"/>
        </w:rPr>
        <w:t xml:space="preserve">academic environment. The successful candidate will specialize in the analysis, interpretation, and application of remote sensing data in conjunction with data science </w:t>
      </w:r>
      <w:r w:rsidR="20CCD685" w:rsidRPr="1B843164">
        <w:rPr>
          <w:lang w:val="en-US"/>
        </w:rPr>
        <w:t>methods</w:t>
      </w:r>
      <w:r w:rsidRPr="1B843164">
        <w:rPr>
          <w:lang w:val="en-US"/>
        </w:rPr>
        <w:t xml:space="preserve">. Areas of focus may include, but are not limited to, satellite and airborne remote sensing, AI, machine learning, </w:t>
      </w:r>
      <w:r w:rsidR="5CB2AE74" w:rsidRPr="1B843164">
        <w:rPr>
          <w:lang w:val="en-US"/>
        </w:rPr>
        <w:t>analysis of large datasets</w:t>
      </w:r>
      <w:r w:rsidRPr="1B843164">
        <w:rPr>
          <w:lang w:val="en-US"/>
        </w:rPr>
        <w:t xml:space="preserve">, geospatial modeling, </w:t>
      </w:r>
      <w:r w:rsidR="63A19CF3" w:rsidRPr="1B843164">
        <w:rPr>
          <w:lang w:val="en-US"/>
        </w:rPr>
        <w:t xml:space="preserve">digital twins, </w:t>
      </w:r>
      <w:r w:rsidRPr="1B843164">
        <w:rPr>
          <w:lang w:val="en-US"/>
        </w:rPr>
        <w:t>and applications in environmental science, climate change, urban studies, or other relevant fields. </w:t>
      </w:r>
    </w:p>
    <w:p w14:paraId="51DAFB44" w14:textId="5ADBCC66" w:rsidR="005937E2" w:rsidRPr="0049331B" w:rsidRDefault="0049331B" w:rsidP="005937E2">
      <w:pPr>
        <w:rPr>
          <w:rFonts w:cstheme="minorHAnsi"/>
        </w:rPr>
      </w:pPr>
      <w:r>
        <w:rPr>
          <w:rFonts w:cstheme="minorHAnsi"/>
        </w:rPr>
        <w:t>The successful candidate will be expected to fulfill the following responsibilities:</w:t>
      </w:r>
    </w:p>
    <w:p w14:paraId="27DEFD52" w14:textId="0E176BD3" w:rsidR="345104DE" w:rsidRPr="00DF6E20" w:rsidRDefault="345104DE" w:rsidP="3E01BD50">
      <w:pPr>
        <w:pStyle w:val="ListParagraph"/>
        <w:numPr>
          <w:ilvl w:val="0"/>
          <w:numId w:val="9"/>
        </w:numPr>
        <w:spacing w:after="0" w:line="240" w:lineRule="auto"/>
        <w:rPr>
          <w:rFonts w:cstheme="minorHAnsi"/>
          <w:lang w:val="en-US"/>
        </w:rPr>
      </w:pPr>
      <w:r w:rsidRPr="00DF6E20">
        <w:rPr>
          <w:rFonts w:cstheme="minorHAnsi"/>
          <w:lang w:val="en-US"/>
        </w:rPr>
        <w:t xml:space="preserve">Establish a </w:t>
      </w:r>
      <w:r w:rsidR="00C16310">
        <w:rPr>
          <w:rFonts w:cstheme="minorHAnsi"/>
          <w:lang w:val="en-US"/>
        </w:rPr>
        <w:t xml:space="preserve">successful </w:t>
      </w:r>
      <w:r w:rsidRPr="00DF6E20">
        <w:rPr>
          <w:rFonts w:cstheme="minorHAnsi"/>
          <w:lang w:val="en-US"/>
        </w:rPr>
        <w:t xml:space="preserve">externally funded program to conduct </w:t>
      </w:r>
      <w:r w:rsidR="62E45C3B" w:rsidRPr="00DF6E20">
        <w:rPr>
          <w:rFonts w:cstheme="minorHAnsi"/>
          <w:lang w:val="en-US"/>
        </w:rPr>
        <w:t>independent, high-impact, research in remote sensing and geospatial data science</w:t>
      </w:r>
      <w:r w:rsidR="00F0616D" w:rsidRPr="00DF6E20">
        <w:rPr>
          <w:rFonts w:cstheme="minorHAnsi"/>
          <w:lang w:val="en-US"/>
        </w:rPr>
        <w:t>.</w:t>
      </w:r>
    </w:p>
    <w:p w14:paraId="723E8694" w14:textId="18AC5116" w:rsidR="005937E2" w:rsidRPr="00DF6E20" w:rsidRDefault="738E7BDC" w:rsidP="3E01BD50">
      <w:pPr>
        <w:pStyle w:val="ListParagraph"/>
        <w:numPr>
          <w:ilvl w:val="0"/>
          <w:numId w:val="9"/>
        </w:numPr>
        <w:spacing w:after="0" w:line="240" w:lineRule="auto"/>
        <w:rPr>
          <w:rFonts w:cstheme="minorHAnsi"/>
          <w:lang w:val="en-US"/>
        </w:rPr>
      </w:pPr>
      <w:r w:rsidRPr="00DF6E20">
        <w:rPr>
          <w:rFonts w:cstheme="minorHAnsi"/>
          <w:lang w:val="en-US"/>
        </w:rPr>
        <w:t xml:space="preserve">Develop collaborative research projects with a diversity of partners </w:t>
      </w:r>
      <w:r w:rsidR="00100D10" w:rsidRPr="00DF6E20">
        <w:rPr>
          <w:rFonts w:cstheme="minorHAnsi"/>
          <w:lang w:val="en-US"/>
        </w:rPr>
        <w:t xml:space="preserve">that lead to </w:t>
      </w:r>
      <w:r w:rsidRPr="00DF6E20">
        <w:rPr>
          <w:rFonts w:cstheme="minorHAnsi"/>
          <w:lang w:val="en-US"/>
        </w:rPr>
        <w:t>impactful outputs in peer-reviewed journals and other meaningful outlets</w:t>
      </w:r>
      <w:r w:rsidR="00F0616D" w:rsidRPr="00DF6E20">
        <w:rPr>
          <w:rFonts w:cstheme="minorHAnsi"/>
          <w:lang w:val="en-US"/>
        </w:rPr>
        <w:t>.</w:t>
      </w:r>
      <w:r w:rsidRPr="00DF6E20">
        <w:rPr>
          <w:rFonts w:cstheme="minorHAnsi"/>
        </w:rPr>
        <w:t> </w:t>
      </w:r>
      <w:r w:rsidRPr="00DF6E20">
        <w:rPr>
          <w:rFonts w:cstheme="minorHAnsi"/>
          <w:lang w:val="en-US"/>
        </w:rPr>
        <w:t xml:space="preserve"> </w:t>
      </w:r>
    </w:p>
    <w:p w14:paraId="51C1E13F" w14:textId="59BAFCE8" w:rsidR="005937E2" w:rsidRPr="00DF6E20" w:rsidRDefault="005937E2" w:rsidP="3E01BD50">
      <w:pPr>
        <w:pStyle w:val="ListParagraph"/>
        <w:numPr>
          <w:ilvl w:val="0"/>
          <w:numId w:val="9"/>
        </w:numPr>
        <w:spacing w:after="0" w:line="240" w:lineRule="auto"/>
        <w:rPr>
          <w:rFonts w:cstheme="minorHAnsi"/>
          <w:lang w:val="en-US"/>
        </w:rPr>
      </w:pPr>
      <w:r w:rsidRPr="00DF6E20">
        <w:rPr>
          <w:rFonts w:cstheme="minorHAnsi"/>
          <w:lang w:val="en-US"/>
        </w:rPr>
        <w:t>Develop and deliver undergraduate and graduate courses in remote sensing</w:t>
      </w:r>
      <w:r w:rsidR="0B5B58E8" w:rsidRPr="00DF6E20">
        <w:rPr>
          <w:rFonts w:cstheme="minorHAnsi"/>
          <w:lang w:val="en-US"/>
        </w:rPr>
        <w:t xml:space="preserve"> and</w:t>
      </w:r>
      <w:r w:rsidR="00503092" w:rsidRPr="00DF6E20">
        <w:rPr>
          <w:rFonts w:cstheme="minorHAnsi"/>
          <w:lang w:val="en-US"/>
        </w:rPr>
        <w:t xml:space="preserve"> </w:t>
      </w:r>
      <w:r w:rsidRPr="00DF6E20">
        <w:rPr>
          <w:rFonts w:cstheme="minorHAnsi"/>
          <w:lang w:val="en-US"/>
        </w:rPr>
        <w:t>geospatial data science</w:t>
      </w:r>
      <w:r w:rsidR="503D4594" w:rsidRPr="00DF6E20">
        <w:rPr>
          <w:rFonts w:cstheme="minorHAnsi"/>
          <w:lang w:val="en-US"/>
        </w:rPr>
        <w:t xml:space="preserve"> using inclusive pedagogical practices</w:t>
      </w:r>
      <w:r w:rsidR="00F0616D" w:rsidRPr="00DF6E20">
        <w:rPr>
          <w:rFonts w:cstheme="minorHAnsi"/>
          <w:lang w:val="en-US"/>
        </w:rPr>
        <w:t>.</w:t>
      </w:r>
    </w:p>
    <w:p w14:paraId="1FD6111D" w14:textId="7DC1032B" w:rsidR="005937E2" w:rsidRPr="00DF6E20" w:rsidRDefault="005937E2" w:rsidP="40661341">
      <w:pPr>
        <w:numPr>
          <w:ilvl w:val="0"/>
          <w:numId w:val="9"/>
        </w:numPr>
        <w:spacing w:after="0" w:line="240" w:lineRule="auto"/>
        <w:rPr>
          <w:rFonts w:cstheme="minorHAnsi"/>
        </w:rPr>
      </w:pPr>
      <w:r w:rsidRPr="00DF6E20">
        <w:rPr>
          <w:rFonts w:cstheme="minorHAnsi"/>
          <w:lang w:val="en-US"/>
        </w:rPr>
        <w:t xml:space="preserve">Contribute to the department’s research strengths in </w:t>
      </w:r>
      <w:r w:rsidR="0B37BA03" w:rsidRPr="00DF6E20">
        <w:rPr>
          <w:rFonts w:cstheme="minorHAnsi"/>
          <w:lang w:val="en-US"/>
        </w:rPr>
        <w:t>geo</w:t>
      </w:r>
      <w:r w:rsidRPr="00DF6E20">
        <w:rPr>
          <w:rFonts w:cstheme="minorHAnsi"/>
          <w:lang w:val="en-US"/>
        </w:rPr>
        <w:t xml:space="preserve">spatial </w:t>
      </w:r>
      <w:r w:rsidR="1C86AEF3" w:rsidRPr="00DF6E20">
        <w:rPr>
          <w:rFonts w:cstheme="minorHAnsi"/>
          <w:lang w:val="en-US"/>
        </w:rPr>
        <w:t>data science</w:t>
      </w:r>
      <w:r w:rsidRPr="00DF6E20">
        <w:rPr>
          <w:rFonts w:cstheme="minorHAnsi"/>
          <w:lang w:val="en-US"/>
        </w:rPr>
        <w:t>, environmental monitoring, and geospatial data applications.</w:t>
      </w:r>
      <w:r w:rsidRPr="00DF6E20">
        <w:rPr>
          <w:rFonts w:cstheme="minorHAnsi"/>
        </w:rPr>
        <w:t> </w:t>
      </w:r>
    </w:p>
    <w:p w14:paraId="17EFE918" w14:textId="74817BEF" w:rsidR="005937E2" w:rsidRPr="00DF6E20" w:rsidRDefault="117C161D" w:rsidP="005937E2">
      <w:pPr>
        <w:pStyle w:val="ListParagraph"/>
        <w:numPr>
          <w:ilvl w:val="0"/>
          <w:numId w:val="9"/>
        </w:numPr>
        <w:spacing w:after="0" w:line="240" w:lineRule="auto"/>
        <w:rPr>
          <w:rFonts w:cstheme="minorHAnsi"/>
        </w:rPr>
      </w:pPr>
      <w:r w:rsidRPr="00DF6E20">
        <w:rPr>
          <w:rFonts w:cstheme="minorHAnsi"/>
          <w:lang w:val="en-US"/>
        </w:rPr>
        <w:t xml:space="preserve">Develop a supportive research lab environment for </w:t>
      </w:r>
      <w:r w:rsidR="71C1C9FB" w:rsidRPr="00DF6E20">
        <w:rPr>
          <w:rFonts w:cstheme="minorHAnsi"/>
          <w:lang w:val="en-US"/>
        </w:rPr>
        <w:t>s</w:t>
      </w:r>
      <w:r w:rsidR="005937E2" w:rsidRPr="00DF6E20">
        <w:rPr>
          <w:rFonts w:cstheme="minorHAnsi"/>
          <w:lang w:val="en-US"/>
        </w:rPr>
        <w:t>upervis</w:t>
      </w:r>
      <w:r w:rsidR="03D1DB93" w:rsidRPr="00DF6E20">
        <w:rPr>
          <w:rFonts w:cstheme="minorHAnsi"/>
          <w:lang w:val="en-US"/>
        </w:rPr>
        <w:t>ing</w:t>
      </w:r>
      <w:r w:rsidR="005937E2" w:rsidRPr="00DF6E20">
        <w:rPr>
          <w:rFonts w:cstheme="minorHAnsi"/>
          <w:lang w:val="en-US"/>
        </w:rPr>
        <w:t xml:space="preserve"> </w:t>
      </w:r>
      <w:r w:rsidR="644C07BA" w:rsidRPr="00DF6E20">
        <w:rPr>
          <w:rFonts w:cstheme="minorHAnsi"/>
          <w:lang w:val="en-US"/>
        </w:rPr>
        <w:t xml:space="preserve">and mentoring </w:t>
      </w:r>
      <w:r w:rsidR="00A3504C" w:rsidRPr="00DF6E20">
        <w:rPr>
          <w:rFonts w:cstheme="minorHAnsi"/>
          <w:lang w:val="en-US"/>
        </w:rPr>
        <w:t>U</w:t>
      </w:r>
      <w:r w:rsidR="7C8CA223" w:rsidRPr="00DF6E20">
        <w:rPr>
          <w:rFonts w:cstheme="minorHAnsi"/>
          <w:lang w:val="en-US"/>
        </w:rPr>
        <w:t>ndergraduate</w:t>
      </w:r>
      <w:r w:rsidR="644C07BA" w:rsidRPr="00DF6E20">
        <w:rPr>
          <w:rFonts w:cstheme="minorHAnsi"/>
          <w:lang w:val="en-US"/>
        </w:rPr>
        <w:t xml:space="preserve">, </w:t>
      </w:r>
      <w:r w:rsidR="005937E2" w:rsidRPr="00DF6E20">
        <w:rPr>
          <w:rFonts w:cstheme="minorHAnsi"/>
          <w:lang w:val="en-US"/>
        </w:rPr>
        <w:t>Master’s and PhD</w:t>
      </w:r>
      <w:r w:rsidR="375EE459" w:rsidRPr="00DF6E20">
        <w:rPr>
          <w:rFonts w:cstheme="minorHAnsi"/>
          <w:lang w:val="en-US"/>
        </w:rPr>
        <w:t xml:space="preserve"> students</w:t>
      </w:r>
      <w:r w:rsidR="005937E2" w:rsidRPr="00DF6E20">
        <w:rPr>
          <w:rFonts w:cstheme="minorHAnsi"/>
          <w:lang w:val="en-US"/>
        </w:rPr>
        <w:t>.</w:t>
      </w:r>
      <w:r w:rsidR="005937E2" w:rsidRPr="00DF6E20">
        <w:rPr>
          <w:rFonts w:cstheme="minorHAnsi"/>
        </w:rPr>
        <w:t> </w:t>
      </w:r>
    </w:p>
    <w:p w14:paraId="2A36C210" w14:textId="2D2A31EA" w:rsidR="005937E2" w:rsidRPr="00DF6E20" w:rsidRDefault="005937E2" w:rsidP="3E01BD50">
      <w:pPr>
        <w:numPr>
          <w:ilvl w:val="0"/>
          <w:numId w:val="9"/>
        </w:numPr>
        <w:spacing w:after="0" w:line="240" w:lineRule="auto"/>
        <w:rPr>
          <w:rFonts w:cstheme="minorHAnsi"/>
        </w:rPr>
      </w:pPr>
      <w:r w:rsidRPr="00DF6E20">
        <w:rPr>
          <w:rFonts w:cstheme="minorHAnsi"/>
          <w:lang w:val="en-US"/>
        </w:rPr>
        <w:t>Engage in departmental, university, and community service activities</w:t>
      </w:r>
      <w:r w:rsidR="7216B312" w:rsidRPr="00DF6E20">
        <w:rPr>
          <w:rFonts w:cstheme="minorHAnsi"/>
          <w:lang w:val="en-US"/>
        </w:rPr>
        <w:t xml:space="preserve"> </w:t>
      </w:r>
      <w:r w:rsidR="0C273F60" w:rsidRPr="00DF6E20">
        <w:rPr>
          <w:rFonts w:cstheme="minorHAnsi"/>
          <w:lang w:val="en-US"/>
        </w:rPr>
        <w:t>in ways that enhance collegiality within campus and beyond.</w:t>
      </w:r>
      <w:r w:rsidR="0C273F60" w:rsidRPr="00DF6E20">
        <w:rPr>
          <w:rFonts w:cstheme="minorHAnsi"/>
        </w:rPr>
        <w:t> </w:t>
      </w:r>
    </w:p>
    <w:p w14:paraId="6E7BEAA2" w14:textId="3D3D4F01" w:rsidR="005937E2" w:rsidRDefault="005937E2" w:rsidP="00F7420B">
      <w:pPr>
        <w:spacing w:after="0" w:line="240" w:lineRule="auto"/>
        <w:ind w:left="720"/>
        <w:rPr>
          <w:rFonts w:cstheme="minorHAnsi"/>
        </w:rPr>
      </w:pPr>
    </w:p>
    <w:p w14:paraId="740CAD0E" w14:textId="2557EE2B" w:rsidR="0049331B" w:rsidRDefault="0049331B" w:rsidP="00F7420B">
      <w:pPr>
        <w:spacing w:after="0" w:line="240" w:lineRule="auto"/>
        <w:ind w:left="720"/>
        <w:rPr>
          <w:rFonts w:cstheme="minorHAnsi"/>
        </w:rPr>
      </w:pPr>
    </w:p>
    <w:p w14:paraId="3958B9AB" w14:textId="77777777" w:rsidR="0049331B" w:rsidRPr="00DF6E20" w:rsidRDefault="0049331B" w:rsidP="00F7420B">
      <w:pPr>
        <w:spacing w:after="0" w:line="240" w:lineRule="auto"/>
        <w:ind w:left="720"/>
        <w:rPr>
          <w:rFonts w:cstheme="minorHAnsi"/>
        </w:rPr>
      </w:pPr>
    </w:p>
    <w:p w14:paraId="798A26C2" w14:textId="4684684A" w:rsidR="005937E2" w:rsidRPr="00DF6E20" w:rsidRDefault="218F7439" w:rsidP="22B6A0BA">
      <w:pPr>
        <w:rPr>
          <w:rFonts w:cstheme="minorHAnsi"/>
          <w:b/>
          <w:bCs/>
        </w:rPr>
      </w:pPr>
      <w:r w:rsidRPr="00DF6E20">
        <w:rPr>
          <w:rFonts w:cstheme="minorHAnsi"/>
          <w:b/>
          <w:bCs/>
          <w:lang w:val="en-US"/>
        </w:rPr>
        <w:t xml:space="preserve">Core </w:t>
      </w:r>
      <w:proofErr w:type="gramStart"/>
      <w:r w:rsidRPr="00DF6E20">
        <w:rPr>
          <w:rFonts w:cstheme="minorHAnsi"/>
          <w:b/>
          <w:bCs/>
          <w:lang w:val="en-US"/>
        </w:rPr>
        <w:t xml:space="preserve">Requirements </w:t>
      </w:r>
      <w:r w:rsidR="005937E2" w:rsidRPr="00DF6E20">
        <w:rPr>
          <w:rFonts w:cstheme="minorHAnsi"/>
          <w:b/>
          <w:bCs/>
          <w:lang w:val="en-US"/>
        </w:rPr>
        <w:t>:</w:t>
      </w:r>
      <w:proofErr w:type="gramEnd"/>
      <w:r w:rsidR="005937E2" w:rsidRPr="00DF6E20">
        <w:rPr>
          <w:rFonts w:cstheme="minorHAnsi"/>
          <w:b/>
          <w:bCs/>
        </w:rPr>
        <w:t> </w:t>
      </w:r>
    </w:p>
    <w:p w14:paraId="785D6BE5" w14:textId="0FE9B4D4" w:rsidR="005937E2" w:rsidRPr="00DF6E20" w:rsidRDefault="005937E2" w:rsidP="005937E2">
      <w:pPr>
        <w:numPr>
          <w:ilvl w:val="0"/>
          <w:numId w:val="4"/>
        </w:numPr>
        <w:spacing w:after="0" w:line="240" w:lineRule="auto"/>
        <w:ind w:left="714" w:hanging="357"/>
        <w:contextualSpacing/>
        <w:rPr>
          <w:rFonts w:cstheme="minorHAnsi"/>
        </w:rPr>
      </w:pPr>
      <w:r w:rsidRPr="00DF6E20">
        <w:rPr>
          <w:rFonts w:cstheme="minorHAnsi"/>
          <w:lang w:val="en-US"/>
        </w:rPr>
        <w:lastRenderedPageBreak/>
        <w:t xml:space="preserve">A PhD </w:t>
      </w:r>
      <w:r w:rsidR="35E5AC12" w:rsidRPr="00DF6E20">
        <w:rPr>
          <w:rFonts w:cstheme="minorHAnsi"/>
          <w:lang w:val="en-US"/>
        </w:rPr>
        <w:t xml:space="preserve">(or late-term ABD) </w:t>
      </w:r>
      <w:r w:rsidRPr="00DF6E20">
        <w:rPr>
          <w:rFonts w:cstheme="minorHAnsi"/>
          <w:lang w:val="en-US"/>
        </w:rPr>
        <w:t>in Geography, Geospatial Science, Remote Sensing, Environmental Science, or a related field</w:t>
      </w:r>
      <w:r w:rsidR="00F0616D" w:rsidRPr="00DF6E20">
        <w:rPr>
          <w:rFonts w:cstheme="minorHAnsi"/>
          <w:lang w:val="en-US"/>
        </w:rPr>
        <w:t>.</w:t>
      </w:r>
    </w:p>
    <w:p w14:paraId="027294A7" w14:textId="1159CF12" w:rsidR="005937E2" w:rsidRPr="00DF6E20" w:rsidRDefault="005937E2" w:rsidP="005937E2">
      <w:pPr>
        <w:numPr>
          <w:ilvl w:val="0"/>
          <w:numId w:val="5"/>
        </w:numPr>
        <w:spacing w:after="0" w:line="240" w:lineRule="auto"/>
        <w:ind w:left="714" w:hanging="357"/>
        <w:contextualSpacing/>
        <w:rPr>
          <w:rFonts w:cstheme="minorHAnsi"/>
        </w:rPr>
      </w:pPr>
      <w:r w:rsidRPr="00DF6E20">
        <w:rPr>
          <w:rFonts w:cstheme="minorHAnsi"/>
          <w:lang w:val="en-US"/>
        </w:rPr>
        <w:t xml:space="preserve">Demonstrated expertise in remote sensing techniques and geospatial data science, including </w:t>
      </w:r>
      <w:r w:rsidR="082B01F7" w:rsidRPr="00DF6E20">
        <w:rPr>
          <w:rFonts w:cstheme="minorHAnsi"/>
          <w:lang w:val="en-US"/>
        </w:rPr>
        <w:t xml:space="preserve">the use of </w:t>
      </w:r>
      <w:r w:rsidRPr="00DF6E20">
        <w:rPr>
          <w:rFonts w:cstheme="minorHAnsi"/>
          <w:lang w:val="en-US"/>
        </w:rPr>
        <w:t xml:space="preserve">relevant </w:t>
      </w:r>
      <w:r w:rsidR="02E86EE1" w:rsidRPr="00DF6E20">
        <w:rPr>
          <w:rFonts w:cstheme="minorHAnsi"/>
          <w:lang w:val="en-US"/>
        </w:rPr>
        <w:t xml:space="preserve">methods, </w:t>
      </w:r>
      <w:r w:rsidRPr="00DF6E20">
        <w:rPr>
          <w:rFonts w:cstheme="minorHAnsi"/>
          <w:lang w:val="en-US"/>
        </w:rPr>
        <w:t>software</w:t>
      </w:r>
      <w:r w:rsidR="5781DBB1" w:rsidRPr="00DF6E20">
        <w:rPr>
          <w:rFonts w:cstheme="minorHAnsi"/>
          <w:lang w:val="en-US"/>
        </w:rPr>
        <w:t xml:space="preserve">, </w:t>
      </w:r>
      <w:r w:rsidR="13CADB0D" w:rsidRPr="00DF6E20">
        <w:rPr>
          <w:rFonts w:cstheme="minorHAnsi"/>
          <w:lang w:val="en-US"/>
        </w:rPr>
        <w:t xml:space="preserve">and </w:t>
      </w:r>
      <w:r w:rsidRPr="00DF6E20">
        <w:rPr>
          <w:rFonts w:cstheme="minorHAnsi"/>
          <w:lang w:val="en-US"/>
        </w:rPr>
        <w:t>programming languages</w:t>
      </w:r>
      <w:r w:rsidR="10BB6FED" w:rsidRPr="00DF6E20">
        <w:rPr>
          <w:rFonts w:cstheme="minorHAnsi"/>
          <w:lang w:val="en-US"/>
        </w:rPr>
        <w:t>.</w:t>
      </w:r>
    </w:p>
    <w:p w14:paraId="1530AE3A" w14:textId="76D4B114" w:rsidR="3E01BD50" w:rsidRPr="00DF6E20" w:rsidRDefault="3799B28E" w:rsidP="00F7420B">
      <w:pPr>
        <w:numPr>
          <w:ilvl w:val="0"/>
          <w:numId w:val="6"/>
        </w:numPr>
        <w:spacing w:after="0" w:line="240" w:lineRule="auto"/>
        <w:ind w:left="714" w:hanging="357"/>
        <w:contextualSpacing/>
        <w:rPr>
          <w:rFonts w:cstheme="minorHAnsi"/>
        </w:rPr>
      </w:pPr>
      <w:r w:rsidRPr="00DF6E20">
        <w:rPr>
          <w:rFonts w:cstheme="minorHAnsi"/>
          <w:lang w:val="en-US"/>
        </w:rPr>
        <w:t xml:space="preserve"> A track record of peer review publications in remote sensing and geospatial data science, and evidence of potential for securing external research funding from a diversity of sources.</w:t>
      </w:r>
      <w:r w:rsidRPr="00DF6E20">
        <w:rPr>
          <w:rFonts w:cstheme="minorHAnsi"/>
        </w:rPr>
        <w:t> </w:t>
      </w:r>
    </w:p>
    <w:p w14:paraId="79767CFA" w14:textId="2035872C" w:rsidR="005937E2" w:rsidRPr="00DF6E20" w:rsidRDefault="005937E2" w:rsidP="005937E2">
      <w:pPr>
        <w:numPr>
          <w:ilvl w:val="0"/>
          <w:numId w:val="7"/>
        </w:numPr>
        <w:spacing w:after="0" w:line="240" w:lineRule="auto"/>
        <w:ind w:left="714" w:hanging="357"/>
        <w:contextualSpacing/>
        <w:rPr>
          <w:rFonts w:cstheme="minorHAnsi"/>
        </w:rPr>
      </w:pPr>
      <w:r w:rsidRPr="00DF6E20">
        <w:rPr>
          <w:rFonts w:cstheme="minorHAnsi"/>
          <w:lang w:val="en-US"/>
        </w:rPr>
        <w:t xml:space="preserve">A </w:t>
      </w:r>
      <w:r w:rsidR="0049331B">
        <w:rPr>
          <w:rFonts w:cstheme="minorHAnsi"/>
          <w:lang w:val="en-US"/>
        </w:rPr>
        <w:t>demonstrated</w:t>
      </w:r>
      <w:r w:rsidRPr="00DF6E20">
        <w:rPr>
          <w:rFonts w:cstheme="minorHAnsi"/>
          <w:lang w:val="en-US"/>
        </w:rPr>
        <w:t xml:space="preserve"> commitment to </w:t>
      </w:r>
      <w:r w:rsidR="6F80144F" w:rsidRPr="00DF6E20">
        <w:rPr>
          <w:rFonts w:cstheme="minorHAnsi"/>
          <w:lang w:val="en-US"/>
        </w:rPr>
        <w:t xml:space="preserve">inclusive </w:t>
      </w:r>
      <w:r w:rsidRPr="00DF6E20">
        <w:rPr>
          <w:rFonts w:cstheme="minorHAnsi"/>
          <w:lang w:val="en-US"/>
        </w:rPr>
        <w:t xml:space="preserve">teaching </w:t>
      </w:r>
      <w:r w:rsidR="62E8508C" w:rsidRPr="00DF6E20">
        <w:rPr>
          <w:rFonts w:cstheme="minorHAnsi"/>
          <w:lang w:val="en-US"/>
        </w:rPr>
        <w:t xml:space="preserve">practices </w:t>
      </w:r>
      <w:r w:rsidRPr="00DF6E20">
        <w:rPr>
          <w:rFonts w:cstheme="minorHAnsi"/>
          <w:lang w:val="en-US"/>
        </w:rPr>
        <w:t>at the undergraduate and</w:t>
      </w:r>
      <w:r w:rsidR="0049331B">
        <w:rPr>
          <w:rFonts w:cstheme="minorHAnsi"/>
          <w:lang w:val="en-US"/>
        </w:rPr>
        <w:t>/or</w:t>
      </w:r>
      <w:r w:rsidRPr="00DF6E20">
        <w:rPr>
          <w:rFonts w:cstheme="minorHAnsi"/>
          <w:lang w:val="en-US"/>
        </w:rPr>
        <w:t xml:space="preserve"> graduate levels.</w:t>
      </w:r>
      <w:r w:rsidRPr="00DF6E20">
        <w:rPr>
          <w:rFonts w:cstheme="minorHAnsi"/>
        </w:rPr>
        <w:t> </w:t>
      </w:r>
    </w:p>
    <w:p w14:paraId="1480BA3E" w14:textId="24952182" w:rsidR="005937E2" w:rsidRPr="00DF6E20" w:rsidRDefault="005937E2" w:rsidP="005937E2">
      <w:pPr>
        <w:numPr>
          <w:ilvl w:val="0"/>
          <w:numId w:val="8"/>
        </w:numPr>
        <w:spacing w:after="0" w:line="240" w:lineRule="auto"/>
        <w:ind w:left="714" w:hanging="357"/>
        <w:contextualSpacing/>
        <w:rPr>
          <w:rFonts w:cstheme="minorHAnsi"/>
        </w:rPr>
      </w:pPr>
      <w:r w:rsidRPr="00DF6E20">
        <w:rPr>
          <w:rFonts w:cstheme="minorHAnsi"/>
          <w:lang w:val="en-US"/>
        </w:rPr>
        <w:t xml:space="preserve">Ability to work collaboratively with </w:t>
      </w:r>
      <w:r w:rsidR="182C49E3" w:rsidRPr="00DF6E20">
        <w:rPr>
          <w:rFonts w:cstheme="minorHAnsi"/>
          <w:lang w:val="en-US"/>
        </w:rPr>
        <w:t xml:space="preserve">a diversity of </w:t>
      </w:r>
      <w:r w:rsidRPr="00DF6E20">
        <w:rPr>
          <w:rFonts w:cstheme="minorHAnsi"/>
          <w:lang w:val="en-US"/>
        </w:rPr>
        <w:t>faculty, staff, and students in an interdisciplinary academic environment.</w:t>
      </w:r>
      <w:r w:rsidRPr="00DF6E20">
        <w:rPr>
          <w:rFonts w:cstheme="minorHAnsi"/>
        </w:rPr>
        <w:t> </w:t>
      </w:r>
    </w:p>
    <w:p w14:paraId="63E4A9CD" w14:textId="77777777" w:rsidR="005937E2" w:rsidRPr="00DF6E20" w:rsidRDefault="005937E2" w:rsidP="005937E2">
      <w:pPr>
        <w:rPr>
          <w:rFonts w:cstheme="minorHAnsi"/>
        </w:rPr>
      </w:pPr>
      <w:r w:rsidRPr="00DF6E20">
        <w:rPr>
          <w:rFonts w:cstheme="minorHAnsi"/>
        </w:rPr>
        <w:t> </w:t>
      </w:r>
    </w:p>
    <w:p w14:paraId="2856CA05" w14:textId="5D602844" w:rsidR="005937E2" w:rsidRPr="00DF6E20" w:rsidRDefault="005937E2" w:rsidP="22B6A0BA">
      <w:pPr>
        <w:rPr>
          <w:rFonts w:cstheme="minorHAnsi"/>
          <w:b/>
          <w:bCs/>
        </w:rPr>
      </w:pPr>
      <w:r w:rsidRPr="00DF6E20">
        <w:rPr>
          <w:rFonts w:cstheme="minorHAnsi"/>
          <w:b/>
          <w:bCs/>
          <w:lang w:val="en-US"/>
        </w:rPr>
        <w:t xml:space="preserve">Preferred </w:t>
      </w:r>
      <w:r w:rsidR="333B4225" w:rsidRPr="00DF6E20">
        <w:rPr>
          <w:rFonts w:cstheme="minorHAnsi"/>
          <w:b/>
          <w:bCs/>
          <w:lang w:val="en-US"/>
        </w:rPr>
        <w:t>Assets</w:t>
      </w:r>
      <w:r w:rsidRPr="00DF6E20">
        <w:rPr>
          <w:rFonts w:cstheme="minorHAnsi"/>
          <w:b/>
          <w:bCs/>
          <w:lang w:val="en-US"/>
        </w:rPr>
        <w:t>:</w:t>
      </w:r>
      <w:r w:rsidRPr="00DF6E20">
        <w:rPr>
          <w:rFonts w:cstheme="minorHAnsi"/>
          <w:b/>
          <w:bCs/>
        </w:rPr>
        <w:t> </w:t>
      </w:r>
    </w:p>
    <w:p w14:paraId="67A25A11" w14:textId="77777777" w:rsidR="005937E2" w:rsidRPr="00DF6E20" w:rsidRDefault="005937E2" w:rsidP="005937E2">
      <w:pPr>
        <w:pStyle w:val="ListParagraph"/>
        <w:numPr>
          <w:ilvl w:val="0"/>
          <w:numId w:val="10"/>
        </w:numPr>
        <w:rPr>
          <w:rFonts w:cstheme="minorHAnsi"/>
        </w:rPr>
      </w:pPr>
      <w:r w:rsidRPr="00DF6E20">
        <w:rPr>
          <w:rFonts w:cstheme="minorHAnsi"/>
          <w:lang w:val="en-US"/>
        </w:rPr>
        <w:t>Experience with machine learning, artificial intelligence, and data analytics applied to remote sensing or geospatial data.</w:t>
      </w:r>
      <w:r w:rsidRPr="00DF6E20">
        <w:rPr>
          <w:rFonts w:cstheme="minorHAnsi"/>
        </w:rPr>
        <w:t> </w:t>
      </w:r>
    </w:p>
    <w:p w14:paraId="1B5E0260" w14:textId="6821A8ED" w:rsidR="005937E2" w:rsidRPr="00DF6E20" w:rsidRDefault="005937E2" w:rsidP="005937E2">
      <w:pPr>
        <w:pStyle w:val="ListParagraph"/>
        <w:numPr>
          <w:ilvl w:val="0"/>
          <w:numId w:val="10"/>
        </w:numPr>
        <w:rPr>
          <w:rFonts w:cstheme="minorHAnsi"/>
        </w:rPr>
      </w:pPr>
      <w:r w:rsidRPr="00DF6E20">
        <w:rPr>
          <w:rFonts w:cstheme="minorHAnsi"/>
          <w:lang w:val="en-US"/>
        </w:rPr>
        <w:t>Expertise in the integration of remote sensing data with other data sources (e.g., environmental,</w:t>
      </w:r>
      <w:r w:rsidR="7B89CA8C" w:rsidRPr="00DF6E20">
        <w:rPr>
          <w:rFonts w:cstheme="minorHAnsi"/>
          <w:lang w:val="en-US"/>
        </w:rPr>
        <w:t xml:space="preserve"> infrastructure,</w:t>
      </w:r>
      <w:r w:rsidRPr="00DF6E20">
        <w:rPr>
          <w:rFonts w:cstheme="minorHAnsi"/>
          <w:lang w:val="en-US"/>
        </w:rPr>
        <w:t xml:space="preserve"> </w:t>
      </w:r>
      <w:r w:rsidR="225C8010" w:rsidRPr="00DF6E20">
        <w:rPr>
          <w:rFonts w:cstheme="minorHAnsi"/>
          <w:lang w:val="en-US"/>
        </w:rPr>
        <w:t xml:space="preserve">and </w:t>
      </w:r>
      <w:r w:rsidRPr="00DF6E20">
        <w:rPr>
          <w:rFonts w:cstheme="minorHAnsi"/>
          <w:lang w:val="en-US"/>
        </w:rPr>
        <w:t>socioeconomic).</w:t>
      </w:r>
      <w:r w:rsidRPr="00DF6E20">
        <w:rPr>
          <w:rFonts w:cstheme="minorHAnsi"/>
        </w:rPr>
        <w:t> </w:t>
      </w:r>
    </w:p>
    <w:p w14:paraId="32528699" w14:textId="77777777" w:rsidR="005937E2" w:rsidRPr="00DF6E20" w:rsidRDefault="005937E2" w:rsidP="005937E2">
      <w:pPr>
        <w:pStyle w:val="ListParagraph"/>
        <w:numPr>
          <w:ilvl w:val="0"/>
          <w:numId w:val="10"/>
        </w:numPr>
        <w:rPr>
          <w:rFonts w:cstheme="minorHAnsi"/>
        </w:rPr>
      </w:pPr>
      <w:r w:rsidRPr="00DF6E20">
        <w:rPr>
          <w:rFonts w:cstheme="minorHAnsi"/>
          <w:lang w:val="en-US"/>
        </w:rPr>
        <w:t>Prior teaching experience in higher education, particularly in remote sensing, geospatial data science, or related subjects.</w:t>
      </w:r>
      <w:r w:rsidRPr="00DF6E20">
        <w:rPr>
          <w:rFonts w:cstheme="minorHAnsi"/>
        </w:rPr>
        <w:t> </w:t>
      </w:r>
    </w:p>
    <w:p w14:paraId="264931C3" w14:textId="77777777" w:rsidR="005937E2" w:rsidRPr="00DF6E20" w:rsidRDefault="005937E2" w:rsidP="005937E2">
      <w:pPr>
        <w:pStyle w:val="ListParagraph"/>
        <w:numPr>
          <w:ilvl w:val="0"/>
          <w:numId w:val="10"/>
        </w:numPr>
        <w:rPr>
          <w:rFonts w:cstheme="minorHAnsi"/>
        </w:rPr>
      </w:pPr>
      <w:r w:rsidRPr="00DF6E20">
        <w:rPr>
          <w:rFonts w:cstheme="minorHAnsi"/>
          <w:lang w:val="en-US"/>
        </w:rPr>
        <w:t>Strong communication and presentation skills.</w:t>
      </w:r>
      <w:r w:rsidRPr="00DF6E20">
        <w:rPr>
          <w:rFonts w:cstheme="minorHAnsi"/>
        </w:rPr>
        <w:t> </w:t>
      </w:r>
    </w:p>
    <w:p w14:paraId="672A6659" w14:textId="77777777" w:rsidR="005937E2" w:rsidRPr="00DF6E20" w:rsidRDefault="005937E2" w:rsidP="005937E2">
      <w:pPr>
        <w:rPr>
          <w:rFonts w:cstheme="minorHAnsi"/>
          <w:b/>
          <w:bCs/>
        </w:rPr>
      </w:pPr>
    </w:p>
    <w:p w14:paraId="1F0B7A30" w14:textId="139B62A3" w:rsidR="005937E2" w:rsidRPr="00DF6E20" w:rsidRDefault="005937E2" w:rsidP="005937E2">
      <w:pPr>
        <w:rPr>
          <w:rFonts w:cstheme="minorHAnsi"/>
        </w:rPr>
      </w:pPr>
      <w:r w:rsidRPr="00DF6E20">
        <w:rPr>
          <w:rFonts w:cstheme="minorHAnsi"/>
          <w:b/>
          <w:bCs/>
        </w:rPr>
        <w:t>Submission of Application:</w:t>
      </w:r>
      <w:r w:rsidRPr="00DF6E20">
        <w:rPr>
          <w:rFonts w:cstheme="minorHAnsi"/>
        </w:rPr>
        <w:br/>
        <w:t xml:space="preserve">To apply, please submit the following materials in one PDF or MS Word file to </w:t>
      </w:r>
      <w:r w:rsidR="267D80A7" w:rsidRPr="00DF6E20">
        <w:rPr>
          <w:rFonts w:cstheme="minorHAnsi"/>
        </w:rPr>
        <w:t xml:space="preserve">Dr. </w:t>
      </w:r>
      <w:r w:rsidRPr="00DF6E20">
        <w:rPr>
          <w:rFonts w:cstheme="minorHAnsi"/>
        </w:rPr>
        <w:t>David Atkinson</w:t>
      </w:r>
      <w:r w:rsidR="07879ACE" w:rsidRPr="00DF6E20">
        <w:rPr>
          <w:rFonts w:cstheme="minorHAnsi"/>
        </w:rPr>
        <w:t>, Department Chair,</w:t>
      </w:r>
      <w:r w:rsidRPr="00DF6E20">
        <w:rPr>
          <w:rFonts w:cstheme="minorHAnsi"/>
        </w:rPr>
        <w:t xml:space="preserve"> at </w:t>
      </w:r>
      <w:hyperlink r:id="rId8">
        <w:r w:rsidRPr="00DF6E20">
          <w:rPr>
            <w:rStyle w:val="Hyperlink"/>
            <w:rFonts w:cstheme="minorHAnsi"/>
          </w:rPr>
          <w:t>geogchair@uvic.ca</w:t>
        </w:r>
      </w:hyperlink>
      <w:r w:rsidRPr="00DF6E20">
        <w:rPr>
          <w:rFonts w:cstheme="minorHAnsi"/>
        </w:rPr>
        <w:t xml:space="preserve"> by </w:t>
      </w:r>
      <w:r w:rsidR="00D60BC6">
        <w:rPr>
          <w:rFonts w:cstheme="minorHAnsi"/>
        </w:rPr>
        <w:t>March 31</w:t>
      </w:r>
      <w:r w:rsidR="00D60BC6" w:rsidRPr="00D60BC6">
        <w:rPr>
          <w:rFonts w:cstheme="minorHAnsi"/>
          <w:vertAlign w:val="superscript"/>
        </w:rPr>
        <w:t>st</w:t>
      </w:r>
      <w:r w:rsidRPr="00DF6E20">
        <w:rPr>
          <w:rFonts w:cstheme="minorHAnsi"/>
        </w:rPr>
        <w:t>, 2025:</w:t>
      </w:r>
    </w:p>
    <w:p w14:paraId="124E4047" w14:textId="3BA564FD" w:rsidR="005937E2" w:rsidRPr="00DF6E20" w:rsidRDefault="0049331B" w:rsidP="005937E2">
      <w:pPr>
        <w:numPr>
          <w:ilvl w:val="0"/>
          <w:numId w:val="3"/>
        </w:numPr>
        <w:rPr>
          <w:rFonts w:cstheme="minorHAnsi"/>
        </w:rPr>
      </w:pPr>
      <w:r>
        <w:t>A one-page cover letter that addresses the full scope of the job requirements</w:t>
      </w:r>
      <w:r w:rsidRPr="00DF6E20">
        <w:rPr>
          <w:rFonts w:cstheme="minorHAnsi"/>
        </w:rPr>
        <w:t xml:space="preserve"> </w:t>
      </w:r>
      <w:r w:rsidR="005937E2" w:rsidRPr="00DF6E20">
        <w:rPr>
          <w:rFonts w:cstheme="minorHAnsi"/>
        </w:rPr>
        <w:t>(self-identifying is encouraged).</w:t>
      </w:r>
    </w:p>
    <w:p w14:paraId="760054F1" w14:textId="77777777" w:rsidR="005937E2" w:rsidRPr="00DF6E20" w:rsidRDefault="005937E2" w:rsidP="005937E2">
      <w:pPr>
        <w:numPr>
          <w:ilvl w:val="0"/>
          <w:numId w:val="3"/>
        </w:numPr>
        <w:rPr>
          <w:rFonts w:cstheme="minorHAnsi"/>
        </w:rPr>
      </w:pPr>
      <w:r w:rsidRPr="00DF6E20">
        <w:rPr>
          <w:rFonts w:cstheme="minorHAnsi"/>
        </w:rPr>
        <w:t>A detailed curriculum vitae.</w:t>
      </w:r>
    </w:p>
    <w:p w14:paraId="0805B7C7" w14:textId="0BAABB79" w:rsidR="005937E2" w:rsidRPr="00DF6E20" w:rsidRDefault="590B5F25" w:rsidP="22B6A0BA">
      <w:pPr>
        <w:numPr>
          <w:ilvl w:val="0"/>
          <w:numId w:val="3"/>
        </w:numPr>
        <w:rPr>
          <w:rFonts w:cstheme="minorHAnsi"/>
        </w:rPr>
      </w:pPr>
      <w:r w:rsidRPr="00DF6E20">
        <w:rPr>
          <w:rFonts w:cstheme="minorHAnsi"/>
        </w:rPr>
        <w:t xml:space="preserve"> A three-page statement of your existing and proposed research program including a summary of your three most significant research contributions.</w:t>
      </w:r>
    </w:p>
    <w:p w14:paraId="6B6F6856" w14:textId="6501C897" w:rsidR="005937E2" w:rsidRPr="00DF6E20" w:rsidRDefault="005937E2" w:rsidP="005937E2">
      <w:pPr>
        <w:numPr>
          <w:ilvl w:val="0"/>
          <w:numId w:val="3"/>
        </w:numPr>
        <w:rPr>
          <w:rFonts w:cstheme="minorHAnsi"/>
        </w:rPr>
      </w:pPr>
      <w:r w:rsidRPr="00DF6E20">
        <w:rPr>
          <w:rFonts w:cstheme="minorHAnsi"/>
        </w:rPr>
        <w:t>A two-page statement of teaching experience and approach.</w:t>
      </w:r>
    </w:p>
    <w:p w14:paraId="4275D6E9" w14:textId="10793761" w:rsidR="005937E2" w:rsidRPr="00DF6E20" w:rsidRDefault="005937E2" w:rsidP="22B6A0BA">
      <w:pPr>
        <w:numPr>
          <w:ilvl w:val="0"/>
          <w:numId w:val="3"/>
        </w:numPr>
        <w:rPr>
          <w:rFonts w:cstheme="minorHAnsi"/>
        </w:rPr>
      </w:pPr>
      <w:r w:rsidRPr="00DF6E20">
        <w:rPr>
          <w:rFonts w:cstheme="minorHAnsi"/>
        </w:rPr>
        <w:t xml:space="preserve">A one-page statement </w:t>
      </w:r>
      <w:r w:rsidR="32C58154" w:rsidRPr="00DF6E20">
        <w:rPr>
          <w:rFonts w:cstheme="minorHAnsi"/>
        </w:rPr>
        <w:t>describing</w:t>
      </w:r>
      <w:r w:rsidRPr="00DF6E20">
        <w:rPr>
          <w:rFonts w:cstheme="minorHAnsi"/>
        </w:rPr>
        <w:t xml:space="preserve"> </w:t>
      </w:r>
      <w:r w:rsidR="6C5D8A28" w:rsidRPr="00DF6E20">
        <w:rPr>
          <w:rFonts w:cstheme="minorHAnsi"/>
        </w:rPr>
        <w:t>your strengths and experiences in increasing equity, diversity and inclusion in your professional interpersonal interactions, research, teaching and supervision</w:t>
      </w:r>
      <w:r w:rsidR="19CE85B6" w:rsidRPr="00DF6E20">
        <w:rPr>
          <w:rFonts w:cstheme="minorHAnsi"/>
        </w:rPr>
        <w:t>.</w:t>
      </w:r>
      <w:r w:rsidR="6C5D8A28" w:rsidRPr="00DF6E20">
        <w:rPr>
          <w:rFonts w:cstheme="minorHAnsi"/>
        </w:rPr>
        <w:t xml:space="preserve"> </w:t>
      </w:r>
    </w:p>
    <w:p w14:paraId="6FB65A51" w14:textId="033A9B87" w:rsidR="005937E2" w:rsidRPr="00DF6E20" w:rsidRDefault="005937E2" w:rsidP="2BE3282F">
      <w:pPr>
        <w:numPr>
          <w:ilvl w:val="0"/>
          <w:numId w:val="3"/>
        </w:numPr>
        <w:rPr>
          <w:rFonts w:cstheme="minorHAnsi"/>
        </w:rPr>
      </w:pPr>
      <w:r w:rsidRPr="00DF6E20">
        <w:rPr>
          <w:rFonts w:cstheme="minorHAnsi"/>
        </w:rPr>
        <w:t>Contact information for three referees.</w:t>
      </w:r>
    </w:p>
    <w:p w14:paraId="53F519CC" w14:textId="77777777" w:rsidR="00C16310" w:rsidRDefault="00C16310" w:rsidP="00C16310">
      <w:r>
        <w:t xml:space="preserve">Please note that reference checks will be done, and background checks, including credential and degree verification, may be undertaken as part of this recruitment process. </w:t>
      </w:r>
    </w:p>
    <w:p w14:paraId="736828CE" w14:textId="2F1B262E" w:rsidR="00C16310" w:rsidRDefault="00C16310" w:rsidP="00C16310">
      <w:r>
        <w:t xml:space="preserve">UVic is committed to upholding the values of equity, diversity, inclusion and human rights in our living, learning and work environments. In pursuit of our values, we seek members who are eager to actively participate in that shared responsibility. We actively encourage applications from members of historically and systemically marginalized groups. </w:t>
      </w:r>
    </w:p>
    <w:p w14:paraId="57F1B62C" w14:textId="77777777" w:rsidR="00C16310" w:rsidRDefault="00C16310" w:rsidP="00C16310">
      <w:r>
        <w:lastRenderedPageBreak/>
        <w:t xml:space="preserve">The University acknowledges the potential impact that career interruptions can have on a candidate’s record of research achievement. We encourage applicants to explain in their application the impact that career interruptions have had on their record. </w:t>
      </w:r>
    </w:p>
    <w:p w14:paraId="1E3F624B" w14:textId="77777777" w:rsidR="00C16310" w:rsidRDefault="00C16310" w:rsidP="00C16310">
      <w:r>
        <w:t xml:space="preserve">Persons with disabilities who anticipate needing accommodation for any part of the application and hiring process may contact Faculty Relations and Academic Administration in the Office of the VP Academic and Provost at FRrecruit@uvic.ca. Any personal information provided will be maintained in confidence. </w:t>
      </w:r>
    </w:p>
    <w:p w14:paraId="2A5C2416" w14:textId="09F24A5A" w:rsidR="00C16310" w:rsidRDefault="00C16310" w:rsidP="00C16310">
      <w:r>
        <w:t>Faculty and Librarians at the University of Victoria are governed by the provisions of the Collective Agreement. Members are represented by the University of Victoria Faculty Association (</w:t>
      </w:r>
      <w:hyperlink r:id="rId9" w:history="1">
        <w:r w:rsidRPr="00E078A1">
          <w:rPr>
            <w:rStyle w:val="Hyperlink"/>
          </w:rPr>
          <w:t>www.uvicfa.ca</w:t>
        </w:r>
      </w:hyperlink>
      <w:r>
        <w:t xml:space="preserve">). </w:t>
      </w:r>
    </w:p>
    <w:p w14:paraId="2DBA609A" w14:textId="00AA8FD2" w:rsidR="59B00394" w:rsidRPr="00DF6E20" w:rsidRDefault="00C16310" w:rsidP="00C16310">
      <w:pPr>
        <w:rPr>
          <w:rFonts w:eastAsia="Calibri" w:cstheme="minorHAnsi"/>
        </w:rPr>
      </w:pPr>
      <w:r>
        <w:t>All qualified candidates are encouraged to apply; if you are neither a Canadian citizen or permanent resident, please indicate if you are authorized to work in Canada, and be prepared to provide a copy of your permit authorizing same</w:t>
      </w:r>
    </w:p>
    <w:sectPr w:rsidR="59B00394" w:rsidRPr="00DF6E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0DAC"/>
    <w:multiLevelType w:val="multilevel"/>
    <w:tmpl w:val="4910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81C8E"/>
    <w:multiLevelType w:val="hybridMultilevel"/>
    <w:tmpl w:val="73A60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527CC"/>
    <w:multiLevelType w:val="multilevel"/>
    <w:tmpl w:val="FC42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61A2D"/>
    <w:multiLevelType w:val="multilevel"/>
    <w:tmpl w:val="E322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1032A"/>
    <w:multiLevelType w:val="multilevel"/>
    <w:tmpl w:val="29DA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34D07"/>
    <w:multiLevelType w:val="multilevel"/>
    <w:tmpl w:val="982A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FE5EE0"/>
    <w:multiLevelType w:val="multilevel"/>
    <w:tmpl w:val="1490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34C0D"/>
    <w:multiLevelType w:val="multilevel"/>
    <w:tmpl w:val="B8D4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2639FC"/>
    <w:multiLevelType w:val="multilevel"/>
    <w:tmpl w:val="8ED4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946A18"/>
    <w:multiLevelType w:val="hybridMultilevel"/>
    <w:tmpl w:val="D624C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74F652D"/>
    <w:multiLevelType w:val="multilevel"/>
    <w:tmpl w:val="9CDE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976957">
    <w:abstractNumId w:val="2"/>
  </w:num>
  <w:num w:numId="2" w16cid:durableId="911155791">
    <w:abstractNumId w:val="8"/>
  </w:num>
  <w:num w:numId="3" w16cid:durableId="246887603">
    <w:abstractNumId w:val="3"/>
  </w:num>
  <w:num w:numId="4" w16cid:durableId="754938865">
    <w:abstractNumId w:val="7"/>
  </w:num>
  <w:num w:numId="5" w16cid:durableId="438918329">
    <w:abstractNumId w:val="0"/>
  </w:num>
  <w:num w:numId="6" w16cid:durableId="1179999662">
    <w:abstractNumId w:val="10"/>
  </w:num>
  <w:num w:numId="7" w16cid:durableId="1177304625">
    <w:abstractNumId w:val="4"/>
  </w:num>
  <w:num w:numId="8" w16cid:durableId="1640108051">
    <w:abstractNumId w:val="5"/>
  </w:num>
  <w:num w:numId="9" w16cid:durableId="1741830036">
    <w:abstractNumId w:val="9"/>
  </w:num>
  <w:num w:numId="10" w16cid:durableId="112870463">
    <w:abstractNumId w:val="1"/>
  </w:num>
  <w:num w:numId="11" w16cid:durableId="788865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E2"/>
    <w:rsid w:val="00035BE8"/>
    <w:rsid w:val="00100D10"/>
    <w:rsid w:val="00182574"/>
    <w:rsid w:val="002E110E"/>
    <w:rsid w:val="004717AE"/>
    <w:rsid w:val="0049331B"/>
    <w:rsid w:val="00503092"/>
    <w:rsid w:val="005937E2"/>
    <w:rsid w:val="00731C98"/>
    <w:rsid w:val="00915C10"/>
    <w:rsid w:val="00A178B8"/>
    <w:rsid w:val="00A3504C"/>
    <w:rsid w:val="00A94735"/>
    <w:rsid w:val="00B003B7"/>
    <w:rsid w:val="00B36B56"/>
    <w:rsid w:val="00C16310"/>
    <w:rsid w:val="00C44243"/>
    <w:rsid w:val="00CC7855"/>
    <w:rsid w:val="00D5095A"/>
    <w:rsid w:val="00D60BC6"/>
    <w:rsid w:val="00DF6E20"/>
    <w:rsid w:val="00E670E0"/>
    <w:rsid w:val="00F0616D"/>
    <w:rsid w:val="00F11645"/>
    <w:rsid w:val="00F216C7"/>
    <w:rsid w:val="00F7420B"/>
    <w:rsid w:val="01E12228"/>
    <w:rsid w:val="02E86EE1"/>
    <w:rsid w:val="03D1DB93"/>
    <w:rsid w:val="04BA1BA6"/>
    <w:rsid w:val="05B7895D"/>
    <w:rsid w:val="05C6BCD1"/>
    <w:rsid w:val="07336DF0"/>
    <w:rsid w:val="07879ACE"/>
    <w:rsid w:val="078AF28C"/>
    <w:rsid w:val="082B01F7"/>
    <w:rsid w:val="0B37BA03"/>
    <w:rsid w:val="0B5B58E8"/>
    <w:rsid w:val="0C158027"/>
    <w:rsid w:val="0C273F60"/>
    <w:rsid w:val="0CEADE28"/>
    <w:rsid w:val="0D4EFC62"/>
    <w:rsid w:val="0E8B25BD"/>
    <w:rsid w:val="0FDBE6CF"/>
    <w:rsid w:val="10BB6FED"/>
    <w:rsid w:val="117C161D"/>
    <w:rsid w:val="11E158D0"/>
    <w:rsid w:val="1231772B"/>
    <w:rsid w:val="13CADB0D"/>
    <w:rsid w:val="16F4BB49"/>
    <w:rsid w:val="182C49E3"/>
    <w:rsid w:val="18D71122"/>
    <w:rsid w:val="1927BD66"/>
    <w:rsid w:val="19CE85B6"/>
    <w:rsid w:val="19DBF8ED"/>
    <w:rsid w:val="1AB87AA9"/>
    <w:rsid w:val="1B4E75F5"/>
    <w:rsid w:val="1B843164"/>
    <w:rsid w:val="1C3EC142"/>
    <w:rsid w:val="1C86AEF3"/>
    <w:rsid w:val="1D3EF31C"/>
    <w:rsid w:val="1E789E3F"/>
    <w:rsid w:val="202975B3"/>
    <w:rsid w:val="205F6526"/>
    <w:rsid w:val="209F53D4"/>
    <w:rsid w:val="20CCD685"/>
    <w:rsid w:val="21090892"/>
    <w:rsid w:val="218F7439"/>
    <w:rsid w:val="225C8010"/>
    <w:rsid w:val="22B6A0BA"/>
    <w:rsid w:val="22E554F8"/>
    <w:rsid w:val="232A1935"/>
    <w:rsid w:val="238BEFCD"/>
    <w:rsid w:val="26571A48"/>
    <w:rsid w:val="267D80A7"/>
    <w:rsid w:val="292A5674"/>
    <w:rsid w:val="2B33833B"/>
    <w:rsid w:val="2B5FE927"/>
    <w:rsid w:val="2BE3282F"/>
    <w:rsid w:val="2C7BAD22"/>
    <w:rsid w:val="2CB78CB0"/>
    <w:rsid w:val="2F177B9F"/>
    <w:rsid w:val="2FBCF12C"/>
    <w:rsid w:val="31092EEC"/>
    <w:rsid w:val="325E924F"/>
    <w:rsid w:val="326EA1C7"/>
    <w:rsid w:val="32C58154"/>
    <w:rsid w:val="333B4225"/>
    <w:rsid w:val="33D98FD8"/>
    <w:rsid w:val="345104DE"/>
    <w:rsid w:val="35E5AC12"/>
    <w:rsid w:val="35FEE6EC"/>
    <w:rsid w:val="3618C816"/>
    <w:rsid w:val="375EE459"/>
    <w:rsid w:val="3799B28E"/>
    <w:rsid w:val="391C861B"/>
    <w:rsid w:val="3A7C221E"/>
    <w:rsid w:val="3E01BD50"/>
    <w:rsid w:val="40661341"/>
    <w:rsid w:val="40C4F5B0"/>
    <w:rsid w:val="47FC4E54"/>
    <w:rsid w:val="489B2486"/>
    <w:rsid w:val="4A140022"/>
    <w:rsid w:val="4F09DFB1"/>
    <w:rsid w:val="503D4594"/>
    <w:rsid w:val="5041620F"/>
    <w:rsid w:val="510DFDE7"/>
    <w:rsid w:val="5548D5BE"/>
    <w:rsid w:val="55AFEADA"/>
    <w:rsid w:val="5781DBB1"/>
    <w:rsid w:val="590B5F25"/>
    <w:rsid w:val="59B00394"/>
    <w:rsid w:val="59F81742"/>
    <w:rsid w:val="5BDE6731"/>
    <w:rsid w:val="5CB2AE74"/>
    <w:rsid w:val="5CCE7D74"/>
    <w:rsid w:val="5E87D432"/>
    <w:rsid w:val="6089D5A1"/>
    <w:rsid w:val="61E54A4F"/>
    <w:rsid w:val="62018CA2"/>
    <w:rsid w:val="62029D81"/>
    <w:rsid w:val="62BF0114"/>
    <w:rsid w:val="62E45C3B"/>
    <w:rsid w:val="62E8508C"/>
    <w:rsid w:val="63A19CF3"/>
    <w:rsid w:val="644C07BA"/>
    <w:rsid w:val="646EDA50"/>
    <w:rsid w:val="662F29D7"/>
    <w:rsid w:val="66713DA0"/>
    <w:rsid w:val="68B1067B"/>
    <w:rsid w:val="6C5D8A28"/>
    <w:rsid w:val="6C6BF547"/>
    <w:rsid w:val="6CD8F711"/>
    <w:rsid w:val="6E96CA02"/>
    <w:rsid w:val="6F80144F"/>
    <w:rsid w:val="71949DF6"/>
    <w:rsid w:val="71C1C9FB"/>
    <w:rsid w:val="7216B312"/>
    <w:rsid w:val="7308E263"/>
    <w:rsid w:val="738E7BDC"/>
    <w:rsid w:val="75E4AD70"/>
    <w:rsid w:val="782D4D63"/>
    <w:rsid w:val="7861F313"/>
    <w:rsid w:val="7B2525A3"/>
    <w:rsid w:val="7B89CA8C"/>
    <w:rsid w:val="7C8CA223"/>
    <w:rsid w:val="7CB5F8E6"/>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E426"/>
  <w15:chartTrackingRefBased/>
  <w15:docId w15:val="{FA9E8577-0013-43D9-859E-74B83FBC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7E2"/>
    <w:rPr>
      <w:color w:val="0563C1" w:themeColor="hyperlink"/>
      <w:u w:val="single"/>
    </w:rPr>
  </w:style>
  <w:style w:type="paragraph" w:styleId="ListParagraph">
    <w:name w:val="List Paragraph"/>
    <w:basedOn w:val="Normal"/>
    <w:uiPriority w:val="34"/>
    <w:qFormat/>
    <w:rsid w:val="005937E2"/>
    <w:pPr>
      <w:ind w:left="720"/>
      <w:contextualSpacing/>
    </w:pPr>
  </w:style>
  <w:style w:type="character" w:styleId="Strong">
    <w:name w:val="Strong"/>
    <w:basedOn w:val="DefaultParagraphFont"/>
    <w:uiPriority w:val="22"/>
    <w:qFormat/>
    <w:rsid w:val="00E670E0"/>
    <w:rPr>
      <w:b/>
      <w:bCs/>
    </w:rPr>
  </w:style>
  <w:style w:type="character" w:styleId="FollowedHyperlink">
    <w:name w:val="FollowedHyperlink"/>
    <w:basedOn w:val="DefaultParagraphFont"/>
    <w:uiPriority w:val="99"/>
    <w:semiHidden/>
    <w:unhideWhenUsed/>
    <w:rsid w:val="00E67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94092">
          <w:marLeft w:val="0"/>
          <w:marRight w:val="0"/>
          <w:marTop w:val="0"/>
          <w:marBottom w:val="0"/>
          <w:divBdr>
            <w:top w:val="none" w:sz="0" w:space="0" w:color="auto"/>
            <w:left w:val="none" w:sz="0" w:space="0" w:color="auto"/>
            <w:bottom w:val="none" w:sz="0" w:space="0" w:color="auto"/>
            <w:right w:val="none" w:sz="0" w:space="0" w:color="auto"/>
          </w:divBdr>
        </w:div>
        <w:div w:id="998311717">
          <w:marLeft w:val="0"/>
          <w:marRight w:val="0"/>
          <w:marTop w:val="0"/>
          <w:marBottom w:val="0"/>
          <w:divBdr>
            <w:top w:val="none" w:sz="0" w:space="0" w:color="auto"/>
            <w:left w:val="none" w:sz="0" w:space="0" w:color="auto"/>
            <w:bottom w:val="none" w:sz="0" w:space="0" w:color="auto"/>
            <w:right w:val="none" w:sz="0" w:space="0" w:color="auto"/>
          </w:divBdr>
        </w:div>
      </w:divsChild>
    </w:div>
    <w:div w:id="866675694">
      <w:bodyDiv w:val="1"/>
      <w:marLeft w:val="0"/>
      <w:marRight w:val="0"/>
      <w:marTop w:val="0"/>
      <w:marBottom w:val="0"/>
      <w:divBdr>
        <w:top w:val="none" w:sz="0" w:space="0" w:color="auto"/>
        <w:left w:val="none" w:sz="0" w:space="0" w:color="auto"/>
        <w:bottom w:val="none" w:sz="0" w:space="0" w:color="auto"/>
        <w:right w:val="none" w:sz="0" w:space="0" w:color="auto"/>
      </w:divBdr>
      <w:divsChild>
        <w:div w:id="271129623">
          <w:marLeft w:val="0"/>
          <w:marRight w:val="0"/>
          <w:marTop w:val="0"/>
          <w:marBottom w:val="0"/>
          <w:divBdr>
            <w:top w:val="none" w:sz="0" w:space="0" w:color="auto"/>
            <w:left w:val="none" w:sz="0" w:space="0" w:color="auto"/>
            <w:bottom w:val="none" w:sz="0" w:space="0" w:color="auto"/>
            <w:right w:val="none" w:sz="0" w:space="0" w:color="auto"/>
          </w:divBdr>
          <w:divsChild>
            <w:div w:id="1486582682">
              <w:marLeft w:val="0"/>
              <w:marRight w:val="0"/>
              <w:marTop w:val="0"/>
              <w:marBottom w:val="0"/>
              <w:divBdr>
                <w:top w:val="none" w:sz="0" w:space="0" w:color="auto"/>
                <w:left w:val="none" w:sz="0" w:space="0" w:color="auto"/>
                <w:bottom w:val="none" w:sz="0" w:space="0" w:color="auto"/>
                <w:right w:val="none" w:sz="0" w:space="0" w:color="auto"/>
              </w:divBdr>
              <w:divsChild>
                <w:div w:id="1940327370">
                  <w:marLeft w:val="0"/>
                  <w:marRight w:val="0"/>
                  <w:marTop w:val="0"/>
                  <w:marBottom w:val="0"/>
                  <w:divBdr>
                    <w:top w:val="none" w:sz="0" w:space="0" w:color="auto"/>
                    <w:left w:val="none" w:sz="0" w:space="0" w:color="auto"/>
                    <w:bottom w:val="none" w:sz="0" w:space="0" w:color="auto"/>
                    <w:right w:val="none" w:sz="0" w:space="0" w:color="auto"/>
                  </w:divBdr>
                  <w:divsChild>
                    <w:div w:id="9644378">
                      <w:marLeft w:val="0"/>
                      <w:marRight w:val="0"/>
                      <w:marTop w:val="0"/>
                      <w:marBottom w:val="0"/>
                      <w:divBdr>
                        <w:top w:val="none" w:sz="0" w:space="0" w:color="auto"/>
                        <w:left w:val="none" w:sz="0" w:space="0" w:color="auto"/>
                        <w:bottom w:val="none" w:sz="0" w:space="0" w:color="auto"/>
                        <w:right w:val="none" w:sz="0" w:space="0" w:color="auto"/>
                      </w:divBdr>
                      <w:divsChild>
                        <w:div w:id="1438216527">
                          <w:marLeft w:val="0"/>
                          <w:marRight w:val="0"/>
                          <w:marTop w:val="0"/>
                          <w:marBottom w:val="0"/>
                          <w:divBdr>
                            <w:top w:val="none" w:sz="0" w:space="0" w:color="auto"/>
                            <w:left w:val="none" w:sz="0" w:space="0" w:color="auto"/>
                            <w:bottom w:val="none" w:sz="0" w:space="0" w:color="auto"/>
                            <w:right w:val="none" w:sz="0" w:space="0" w:color="auto"/>
                          </w:divBdr>
                          <w:divsChild>
                            <w:div w:id="6051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47653">
          <w:marLeft w:val="0"/>
          <w:marRight w:val="0"/>
          <w:marTop w:val="0"/>
          <w:marBottom w:val="0"/>
          <w:divBdr>
            <w:top w:val="none" w:sz="0" w:space="0" w:color="auto"/>
            <w:left w:val="none" w:sz="0" w:space="0" w:color="auto"/>
            <w:bottom w:val="none" w:sz="0" w:space="0" w:color="auto"/>
            <w:right w:val="none" w:sz="0" w:space="0" w:color="auto"/>
          </w:divBdr>
          <w:divsChild>
            <w:div w:id="1524784715">
              <w:marLeft w:val="0"/>
              <w:marRight w:val="0"/>
              <w:marTop w:val="0"/>
              <w:marBottom w:val="0"/>
              <w:divBdr>
                <w:top w:val="none" w:sz="0" w:space="0" w:color="auto"/>
                <w:left w:val="none" w:sz="0" w:space="0" w:color="auto"/>
                <w:bottom w:val="none" w:sz="0" w:space="0" w:color="auto"/>
                <w:right w:val="none" w:sz="0" w:space="0" w:color="auto"/>
              </w:divBdr>
              <w:divsChild>
                <w:div w:id="1455708449">
                  <w:marLeft w:val="0"/>
                  <w:marRight w:val="0"/>
                  <w:marTop w:val="0"/>
                  <w:marBottom w:val="0"/>
                  <w:divBdr>
                    <w:top w:val="none" w:sz="0" w:space="0" w:color="auto"/>
                    <w:left w:val="none" w:sz="0" w:space="0" w:color="auto"/>
                    <w:bottom w:val="none" w:sz="0" w:space="0" w:color="auto"/>
                    <w:right w:val="none" w:sz="0" w:space="0" w:color="auto"/>
                  </w:divBdr>
                  <w:divsChild>
                    <w:div w:id="116530864">
                      <w:marLeft w:val="0"/>
                      <w:marRight w:val="0"/>
                      <w:marTop w:val="0"/>
                      <w:marBottom w:val="0"/>
                      <w:divBdr>
                        <w:top w:val="none" w:sz="0" w:space="0" w:color="auto"/>
                        <w:left w:val="none" w:sz="0" w:space="0" w:color="auto"/>
                        <w:bottom w:val="none" w:sz="0" w:space="0" w:color="auto"/>
                        <w:right w:val="none" w:sz="0" w:space="0" w:color="auto"/>
                      </w:divBdr>
                      <w:divsChild>
                        <w:div w:id="512837026">
                          <w:marLeft w:val="0"/>
                          <w:marRight w:val="0"/>
                          <w:marTop w:val="0"/>
                          <w:marBottom w:val="0"/>
                          <w:divBdr>
                            <w:top w:val="none" w:sz="0" w:space="0" w:color="auto"/>
                            <w:left w:val="none" w:sz="0" w:space="0" w:color="auto"/>
                            <w:bottom w:val="none" w:sz="0" w:space="0" w:color="auto"/>
                            <w:right w:val="none" w:sz="0" w:space="0" w:color="auto"/>
                          </w:divBdr>
                          <w:divsChild>
                            <w:div w:id="397171345">
                              <w:marLeft w:val="0"/>
                              <w:marRight w:val="0"/>
                              <w:marTop w:val="0"/>
                              <w:marBottom w:val="0"/>
                              <w:divBdr>
                                <w:top w:val="none" w:sz="0" w:space="0" w:color="auto"/>
                                <w:left w:val="none" w:sz="0" w:space="0" w:color="auto"/>
                                <w:bottom w:val="none" w:sz="0" w:space="0" w:color="auto"/>
                                <w:right w:val="none" w:sz="0" w:space="0" w:color="auto"/>
                              </w:divBdr>
                              <w:divsChild>
                                <w:div w:id="2085756400">
                                  <w:marLeft w:val="0"/>
                                  <w:marRight w:val="0"/>
                                  <w:marTop w:val="0"/>
                                  <w:marBottom w:val="0"/>
                                  <w:divBdr>
                                    <w:top w:val="none" w:sz="0" w:space="0" w:color="auto"/>
                                    <w:left w:val="none" w:sz="0" w:space="0" w:color="auto"/>
                                    <w:bottom w:val="none" w:sz="0" w:space="0" w:color="auto"/>
                                    <w:right w:val="none" w:sz="0" w:space="0" w:color="auto"/>
                                  </w:divBdr>
                                  <w:divsChild>
                                    <w:div w:id="2021082967">
                                      <w:marLeft w:val="0"/>
                                      <w:marRight w:val="0"/>
                                      <w:marTop w:val="0"/>
                                      <w:marBottom w:val="0"/>
                                      <w:divBdr>
                                        <w:top w:val="none" w:sz="0" w:space="0" w:color="auto"/>
                                        <w:left w:val="none" w:sz="0" w:space="0" w:color="auto"/>
                                        <w:bottom w:val="none" w:sz="0" w:space="0" w:color="auto"/>
                                        <w:right w:val="none" w:sz="0" w:space="0" w:color="auto"/>
                                      </w:divBdr>
                                      <w:divsChild>
                                        <w:div w:id="1524978567">
                                          <w:marLeft w:val="0"/>
                                          <w:marRight w:val="0"/>
                                          <w:marTop w:val="0"/>
                                          <w:marBottom w:val="0"/>
                                          <w:divBdr>
                                            <w:top w:val="none" w:sz="0" w:space="0" w:color="auto"/>
                                            <w:left w:val="none" w:sz="0" w:space="0" w:color="auto"/>
                                            <w:bottom w:val="none" w:sz="0" w:space="0" w:color="auto"/>
                                            <w:right w:val="none" w:sz="0" w:space="0" w:color="auto"/>
                                          </w:divBdr>
                                          <w:divsChild>
                                            <w:div w:id="1695955631">
                                              <w:marLeft w:val="0"/>
                                              <w:marRight w:val="0"/>
                                              <w:marTop w:val="0"/>
                                              <w:marBottom w:val="0"/>
                                              <w:divBdr>
                                                <w:top w:val="none" w:sz="0" w:space="0" w:color="auto"/>
                                                <w:left w:val="none" w:sz="0" w:space="0" w:color="auto"/>
                                                <w:bottom w:val="none" w:sz="0" w:space="0" w:color="auto"/>
                                                <w:right w:val="none" w:sz="0" w:space="0" w:color="auto"/>
                                              </w:divBdr>
                                              <w:divsChild>
                                                <w:div w:id="233659745">
                                                  <w:marLeft w:val="0"/>
                                                  <w:marRight w:val="0"/>
                                                  <w:marTop w:val="0"/>
                                                  <w:marBottom w:val="0"/>
                                                  <w:divBdr>
                                                    <w:top w:val="none" w:sz="0" w:space="0" w:color="auto"/>
                                                    <w:left w:val="none" w:sz="0" w:space="0" w:color="auto"/>
                                                    <w:bottom w:val="none" w:sz="0" w:space="0" w:color="auto"/>
                                                    <w:right w:val="none" w:sz="0" w:space="0" w:color="auto"/>
                                                  </w:divBdr>
                                                </w:div>
                                                <w:div w:id="1707749802">
                                                  <w:marLeft w:val="0"/>
                                                  <w:marRight w:val="0"/>
                                                  <w:marTop w:val="0"/>
                                                  <w:marBottom w:val="0"/>
                                                  <w:divBdr>
                                                    <w:top w:val="none" w:sz="0" w:space="0" w:color="auto"/>
                                                    <w:left w:val="none" w:sz="0" w:space="0" w:color="auto"/>
                                                    <w:bottom w:val="none" w:sz="0" w:space="0" w:color="auto"/>
                                                    <w:right w:val="none" w:sz="0" w:space="0" w:color="auto"/>
                                                  </w:divBdr>
                                                  <w:divsChild>
                                                    <w:div w:id="1220628685">
                                                      <w:marLeft w:val="0"/>
                                                      <w:marRight w:val="0"/>
                                                      <w:marTop w:val="0"/>
                                                      <w:marBottom w:val="0"/>
                                                      <w:divBdr>
                                                        <w:top w:val="none" w:sz="0" w:space="0" w:color="auto"/>
                                                        <w:left w:val="none" w:sz="0" w:space="0" w:color="auto"/>
                                                        <w:bottom w:val="none" w:sz="0" w:space="0" w:color="auto"/>
                                                        <w:right w:val="none" w:sz="0" w:space="0" w:color="auto"/>
                                                      </w:divBdr>
                                                    </w:div>
                                                    <w:div w:id="1446728605">
                                                      <w:marLeft w:val="0"/>
                                                      <w:marRight w:val="0"/>
                                                      <w:marTop w:val="0"/>
                                                      <w:marBottom w:val="0"/>
                                                      <w:divBdr>
                                                        <w:top w:val="none" w:sz="0" w:space="0" w:color="auto"/>
                                                        <w:left w:val="none" w:sz="0" w:space="0" w:color="auto"/>
                                                        <w:bottom w:val="none" w:sz="0" w:space="0" w:color="auto"/>
                                                        <w:right w:val="none" w:sz="0" w:space="0" w:color="auto"/>
                                                      </w:divBdr>
                                                      <w:divsChild>
                                                        <w:div w:id="18862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822815">
      <w:bodyDiv w:val="1"/>
      <w:marLeft w:val="0"/>
      <w:marRight w:val="0"/>
      <w:marTop w:val="0"/>
      <w:marBottom w:val="0"/>
      <w:divBdr>
        <w:top w:val="none" w:sz="0" w:space="0" w:color="auto"/>
        <w:left w:val="none" w:sz="0" w:space="0" w:color="auto"/>
        <w:bottom w:val="none" w:sz="0" w:space="0" w:color="auto"/>
        <w:right w:val="none" w:sz="0" w:space="0" w:color="auto"/>
      </w:divBdr>
    </w:div>
    <w:div w:id="1298948780">
      <w:bodyDiv w:val="1"/>
      <w:marLeft w:val="0"/>
      <w:marRight w:val="0"/>
      <w:marTop w:val="0"/>
      <w:marBottom w:val="0"/>
      <w:divBdr>
        <w:top w:val="none" w:sz="0" w:space="0" w:color="auto"/>
        <w:left w:val="none" w:sz="0" w:space="0" w:color="auto"/>
        <w:bottom w:val="none" w:sz="0" w:space="0" w:color="auto"/>
        <w:right w:val="none" w:sz="0" w:space="0" w:color="auto"/>
      </w:divBdr>
    </w:div>
    <w:div w:id="1565484413">
      <w:bodyDiv w:val="1"/>
      <w:marLeft w:val="0"/>
      <w:marRight w:val="0"/>
      <w:marTop w:val="0"/>
      <w:marBottom w:val="0"/>
      <w:divBdr>
        <w:top w:val="none" w:sz="0" w:space="0" w:color="auto"/>
        <w:left w:val="none" w:sz="0" w:space="0" w:color="auto"/>
        <w:bottom w:val="none" w:sz="0" w:space="0" w:color="auto"/>
        <w:right w:val="none" w:sz="0" w:space="0" w:color="auto"/>
      </w:divBdr>
      <w:divsChild>
        <w:div w:id="76245431">
          <w:marLeft w:val="0"/>
          <w:marRight w:val="0"/>
          <w:marTop w:val="0"/>
          <w:marBottom w:val="0"/>
          <w:divBdr>
            <w:top w:val="none" w:sz="0" w:space="0" w:color="auto"/>
            <w:left w:val="none" w:sz="0" w:space="0" w:color="auto"/>
            <w:bottom w:val="none" w:sz="0" w:space="0" w:color="auto"/>
            <w:right w:val="none" w:sz="0" w:space="0" w:color="auto"/>
          </w:divBdr>
        </w:div>
        <w:div w:id="106193686">
          <w:marLeft w:val="0"/>
          <w:marRight w:val="0"/>
          <w:marTop w:val="0"/>
          <w:marBottom w:val="0"/>
          <w:divBdr>
            <w:top w:val="none" w:sz="0" w:space="0" w:color="auto"/>
            <w:left w:val="none" w:sz="0" w:space="0" w:color="auto"/>
            <w:bottom w:val="none" w:sz="0" w:space="0" w:color="auto"/>
            <w:right w:val="none" w:sz="0" w:space="0" w:color="auto"/>
          </w:divBdr>
        </w:div>
        <w:div w:id="168645254">
          <w:marLeft w:val="0"/>
          <w:marRight w:val="0"/>
          <w:marTop w:val="0"/>
          <w:marBottom w:val="0"/>
          <w:divBdr>
            <w:top w:val="none" w:sz="0" w:space="0" w:color="auto"/>
            <w:left w:val="none" w:sz="0" w:space="0" w:color="auto"/>
            <w:bottom w:val="none" w:sz="0" w:space="0" w:color="auto"/>
            <w:right w:val="none" w:sz="0" w:space="0" w:color="auto"/>
          </w:divBdr>
        </w:div>
        <w:div w:id="283731908">
          <w:marLeft w:val="0"/>
          <w:marRight w:val="0"/>
          <w:marTop w:val="0"/>
          <w:marBottom w:val="0"/>
          <w:divBdr>
            <w:top w:val="none" w:sz="0" w:space="0" w:color="auto"/>
            <w:left w:val="none" w:sz="0" w:space="0" w:color="auto"/>
            <w:bottom w:val="none" w:sz="0" w:space="0" w:color="auto"/>
            <w:right w:val="none" w:sz="0" w:space="0" w:color="auto"/>
          </w:divBdr>
        </w:div>
        <w:div w:id="309290036">
          <w:marLeft w:val="0"/>
          <w:marRight w:val="0"/>
          <w:marTop w:val="0"/>
          <w:marBottom w:val="0"/>
          <w:divBdr>
            <w:top w:val="none" w:sz="0" w:space="0" w:color="auto"/>
            <w:left w:val="none" w:sz="0" w:space="0" w:color="auto"/>
            <w:bottom w:val="none" w:sz="0" w:space="0" w:color="auto"/>
            <w:right w:val="none" w:sz="0" w:space="0" w:color="auto"/>
          </w:divBdr>
        </w:div>
        <w:div w:id="599413802">
          <w:marLeft w:val="0"/>
          <w:marRight w:val="0"/>
          <w:marTop w:val="0"/>
          <w:marBottom w:val="0"/>
          <w:divBdr>
            <w:top w:val="none" w:sz="0" w:space="0" w:color="auto"/>
            <w:left w:val="none" w:sz="0" w:space="0" w:color="auto"/>
            <w:bottom w:val="none" w:sz="0" w:space="0" w:color="auto"/>
            <w:right w:val="none" w:sz="0" w:space="0" w:color="auto"/>
          </w:divBdr>
        </w:div>
        <w:div w:id="695471820">
          <w:marLeft w:val="0"/>
          <w:marRight w:val="0"/>
          <w:marTop w:val="0"/>
          <w:marBottom w:val="0"/>
          <w:divBdr>
            <w:top w:val="none" w:sz="0" w:space="0" w:color="auto"/>
            <w:left w:val="none" w:sz="0" w:space="0" w:color="auto"/>
            <w:bottom w:val="none" w:sz="0" w:space="0" w:color="auto"/>
            <w:right w:val="none" w:sz="0" w:space="0" w:color="auto"/>
          </w:divBdr>
        </w:div>
        <w:div w:id="827672865">
          <w:marLeft w:val="0"/>
          <w:marRight w:val="0"/>
          <w:marTop w:val="0"/>
          <w:marBottom w:val="0"/>
          <w:divBdr>
            <w:top w:val="none" w:sz="0" w:space="0" w:color="auto"/>
            <w:left w:val="none" w:sz="0" w:space="0" w:color="auto"/>
            <w:bottom w:val="none" w:sz="0" w:space="0" w:color="auto"/>
            <w:right w:val="none" w:sz="0" w:space="0" w:color="auto"/>
          </w:divBdr>
        </w:div>
        <w:div w:id="852765434">
          <w:marLeft w:val="0"/>
          <w:marRight w:val="0"/>
          <w:marTop w:val="0"/>
          <w:marBottom w:val="0"/>
          <w:divBdr>
            <w:top w:val="none" w:sz="0" w:space="0" w:color="auto"/>
            <w:left w:val="none" w:sz="0" w:space="0" w:color="auto"/>
            <w:bottom w:val="none" w:sz="0" w:space="0" w:color="auto"/>
            <w:right w:val="none" w:sz="0" w:space="0" w:color="auto"/>
          </w:divBdr>
        </w:div>
        <w:div w:id="855851171">
          <w:marLeft w:val="0"/>
          <w:marRight w:val="0"/>
          <w:marTop w:val="0"/>
          <w:marBottom w:val="0"/>
          <w:divBdr>
            <w:top w:val="none" w:sz="0" w:space="0" w:color="auto"/>
            <w:left w:val="none" w:sz="0" w:space="0" w:color="auto"/>
            <w:bottom w:val="none" w:sz="0" w:space="0" w:color="auto"/>
            <w:right w:val="none" w:sz="0" w:space="0" w:color="auto"/>
          </w:divBdr>
        </w:div>
        <w:div w:id="858398156">
          <w:marLeft w:val="0"/>
          <w:marRight w:val="0"/>
          <w:marTop w:val="0"/>
          <w:marBottom w:val="0"/>
          <w:divBdr>
            <w:top w:val="none" w:sz="0" w:space="0" w:color="auto"/>
            <w:left w:val="none" w:sz="0" w:space="0" w:color="auto"/>
            <w:bottom w:val="none" w:sz="0" w:space="0" w:color="auto"/>
            <w:right w:val="none" w:sz="0" w:space="0" w:color="auto"/>
          </w:divBdr>
        </w:div>
        <w:div w:id="1025014174">
          <w:marLeft w:val="0"/>
          <w:marRight w:val="0"/>
          <w:marTop w:val="0"/>
          <w:marBottom w:val="0"/>
          <w:divBdr>
            <w:top w:val="none" w:sz="0" w:space="0" w:color="auto"/>
            <w:left w:val="none" w:sz="0" w:space="0" w:color="auto"/>
            <w:bottom w:val="none" w:sz="0" w:space="0" w:color="auto"/>
            <w:right w:val="none" w:sz="0" w:space="0" w:color="auto"/>
          </w:divBdr>
        </w:div>
        <w:div w:id="1052727609">
          <w:marLeft w:val="0"/>
          <w:marRight w:val="0"/>
          <w:marTop w:val="0"/>
          <w:marBottom w:val="0"/>
          <w:divBdr>
            <w:top w:val="none" w:sz="0" w:space="0" w:color="auto"/>
            <w:left w:val="none" w:sz="0" w:space="0" w:color="auto"/>
            <w:bottom w:val="none" w:sz="0" w:space="0" w:color="auto"/>
            <w:right w:val="none" w:sz="0" w:space="0" w:color="auto"/>
          </w:divBdr>
        </w:div>
        <w:div w:id="1186291953">
          <w:marLeft w:val="0"/>
          <w:marRight w:val="0"/>
          <w:marTop w:val="0"/>
          <w:marBottom w:val="0"/>
          <w:divBdr>
            <w:top w:val="none" w:sz="0" w:space="0" w:color="auto"/>
            <w:left w:val="none" w:sz="0" w:space="0" w:color="auto"/>
            <w:bottom w:val="none" w:sz="0" w:space="0" w:color="auto"/>
            <w:right w:val="none" w:sz="0" w:space="0" w:color="auto"/>
          </w:divBdr>
        </w:div>
        <w:div w:id="1211455473">
          <w:marLeft w:val="0"/>
          <w:marRight w:val="0"/>
          <w:marTop w:val="0"/>
          <w:marBottom w:val="0"/>
          <w:divBdr>
            <w:top w:val="none" w:sz="0" w:space="0" w:color="auto"/>
            <w:left w:val="none" w:sz="0" w:space="0" w:color="auto"/>
            <w:bottom w:val="none" w:sz="0" w:space="0" w:color="auto"/>
            <w:right w:val="none" w:sz="0" w:space="0" w:color="auto"/>
          </w:divBdr>
        </w:div>
        <w:div w:id="1252081871">
          <w:marLeft w:val="0"/>
          <w:marRight w:val="0"/>
          <w:marTop w:val="0"/>
          <w:marBottom w:val="0"/>
          <w:divBdr>
            <w:top w:val="none" w:sz="0" w:space="0" w:color="auto"/>
            <w:left w:val="none" w:sz="0" w:space="0" w:color="auto"/>
            <w:bottom w:val="none" w:sz="0" w:space="0" w:color="auto"/>
            <w:right w:val="none" w:sz="0" w:space="0" w:color="auto"/>
          </w:divBdr>
        </w:div>
        <w:div w:id="1374425952">
          <w:marLeft w:val="0"/>
          <w:marRight w:val="0"/>
          <w:marTop w:val="0"/>
          <w:marBottom w:val="0"/>
          <w:divBdr>
            <w:top w:val="none" w:sz="0" w:space="0" w:color="auto"/>
            <w:left w:val="none" w:sz="0" w:space="0" w:color="auto"/>
            <w:bottom w:val="none" w:sz="0" w:space="0" w:color="auto"/>
            <w:right w:val="none" w:sz="0" w:space="0" w:color="auto"/>
          </w:divBdr>
        </w:div>
        <w:div w:id="1456094709">
          <w:marLeft w:val="0"/>
          <w:marRight w:val="0"/>
          <w:marTop w:val="0"/>
          <w:marBottom w:val="0"/>
          <w:divBdr>
            <w:top w:val="none" w:sz="0" w:space="0" w:color="auto"/>
            <w:left w:val="none" w:sz="0" w:space="0" w:color="auto"/>
            <w:bottom w:val="none" w:sz="0" w:space="0" w:color="auto"/>
            <w:right w:val="none" w:sz="0" w:space="0" w:color="auto"/>
          </w:divBdr>
        </w:div>
        <w:div w:id="1608002010">
          <w:marLeft w:val="0"/>
          <w:marRight w:val="0"/>
          <w:marTop w:val="0"/>
          <w:marBottom w:val="0"/>
          <w:divBdr>
            <w:top w:val="none" w:sz="0" w:space="0" w:color="auto"/>
            <w:left w:val="none" w:sz="0" w:space="0" w:color="auto"/>
            <w:bottom w:val="none" w:sz="0" w:space="0" w:color="auto"/>
            <w:right w:val="none" w:sz="0" w:space="0" w:color="auto"/>
          </w:divBdr>
        </w:div>
        <w:div w:id="1626428627">
          <w:marLeft w:val="0"/>
          <w:marRight w:val="0"/>
          <w:marTop w:val="0"/>
          <w:marBottom w:val="0"/>
          <w:divBdr>
            <w:top w:val="none" w:sz="0" w:space="0" w:color="auto"/>
            <w:left w:val="none" w:sz="0" w:space="0" w:color="auto"/>
            <w:bottom w:val="none" w:sz="0" w:space="0" w:color="auto"/>
            <w:right w:val="none" w:sz="0" w:space="0" w:color="auto"/>
          </w:divBdr>
        </w:div>
        <w:div w:id="1686790428">
          <w:marLeft w:val="0"/>
          <w:marRight w:val="0"/>
          <w:marTop w:val="0"/>
          <w:marBottom w:val="0"/>
          <w:divBdr>
            <w:top w:val="none" w:sz="0" w:space="0" w:color="auto"/>
            <w:left w:val="none" w:sz="0" w:space="0" w:color="auto"/>
            <w:bottom w:val="none" w:sz="0" w:space="0" w:color="auto"/>
            <w:right w:val="none" w:sz="0" w:space="0" w:color="auto"/>
          </w:divBdr>
        </w:div>
        <w:div w:id="1735157730">
          <w:marLeft w:val="0"/>
          <w:marRight w:val="0"/>
          <w:marTop w:val="0"/>
          <w:marBottom w:val="0"/>
          <w:divBdr>
            <w:top w:val="none" w:sz="0" w:space="0" w:color="auto"/>
            <w:left w:val="none" w:sz="0" w:space="0" w:color="auto"/>
            <w:bottom w:val="none" w:sz="0" w:space="0" w:color="auto"/>
            <w:right w:val="none" w:sz="0" w:space="0" w:color="auto"/>
          </w:divBdr>
        </w:div>
        <w:div w:id="1742411288">
          <w:marLeft w:val="0"/>
          <w:marRight w:val="0"/>
          <w:marTop w:val="0"/>
          <w:marBottom w:val="0"/>
          <w:divBdr>
            <w:top w:val="none" w:sz="0" w:space="0" w:color="auto"/>
            <w:left w:val="none" w:sz="0" w:space="0" w:color="auto"/>
            <w:bottom w:val="none" w:sz="0" w:space="0" w:color="auto"/>
            <w:right w:val="none" w:sz="0" w:space="0" w:color="auto"/>
          </w:divBdr>
        </w:div>
        <w:div w:id="2080056648">
          <w:marLeft w:val="0"/>
          <w:marRight w:val="0"/>
          <w:marTop w:val="0"/>
          <w:marBottom w:val="0"/>
          <w:divBdr>
            <w:top w:val="none" w:sz="0" w:space="0" w:color="auto"/>
            <w:left w:val="none" w:sz="0" w:space="0" w:color="auto"/>
            <w:bottom w:val="none" w:sz="0" w:space="0" w:color="auto"/>
            <w:right w:val="none" w:sz="0" w:space="0" w:color="auto"/>
          </w:divBdr>
        </w:div>
      </w:divsChild>
    </w:div>
    <w:div w:id="1882010595">
      <w:bodyDiv w:val="1"/>
      <w:marLeft w:val="0"/>
      <w:marRight w:val="0"/>
      <w:marTop w:val="0"/>
      <w:marBottom w:val="0"/>
      <w:divBdr>
        <w:top w:val="none" w:sz="0" w:space="0" w:color="auto"/>
        <w:left w:val="none" w:sz="0" w:space="0" w:color="auto"/>
        <w:bottom w:val="none" w:sz="0" w:space="0" w:color="auto"/>
        <w:right w:val="none" w:sz="0" w:space="0" w:color="auto"/>
      </w:divBdr>
      <w:divsChild>
        <w:div w:id="782697745">
          <w:marLeft w:val="0"/>
          <w:marRight w:val="0"/>
          <w:marTop w:val="0"/>
          <w:marBottom w:val="0"/>
          <w:divBdr>
            <w:top w:val="none" w:sz="0" w:space="0" w:color="auto"/>
            <w:left w:val="none" w:sz="0" w:space="0" w:color="auto"/>
            <w:bottom w:val="none" w:sz="0" w:space="0" w:color="auto"/>
            <w:right w:val="none" w:sz="0" w:space="0" w:color="auto"/>
          </w:divBdr>
        </w:div>
        <w:div w:id="1581678520">
          <w:marLeft w:val="0"/>
          <w:marRight w:val="0"/>
          <w:marTop w:val="0"/>
          <w:marBottom w:val="0"/>
          <w:divBdr>
            <w:top w:val="none" w:sz="0" w:space="0" w:color="auto"/>
            <w:left w:val="none" w:sz="0" w:space="0" w:color="auto"/>
            <w:bottom w:val="none" w:sz="0" w:space="0" w:color="auto"/>
            <w:right w:val="none" w:sz="0" w:space="0" w:color="auto"/>
          </w:divBdr>
        </w:div>
      </w:divsChild>
    </w:div>
    <w:div w:id="2140995636">
      <w:bodyDiv w:val="1"/>
      <w:marLeft w:val="0"/>
      <w:marRight w:val="0"/>
      <w:marTop w:val="0"/>
      <w:marBottom w:val="0"/>
      <w:divBdr>
        <w:top w:val="none" w:sz="0" w:space="0" w:color="auto"/>
        <w:left w:val="none" w:sz="0" w:space="0" w:color="auto"/>
        <w:bottom w:val="none" w:sz="0" w:space="0" w:color="auto"/>
        <w:right w:val="none" w:sz="0" w:space="0" w:color="auto"/>
      </w:divBdr>
      <w:divsChild>
        <w:div w:id="57097380">
          <w:marLeft w:val="0"/>
          <w:marRight w:val="0"/>
          <w:marTop w:val="0"/>
          <w:marBottom w:val="0"/>
          <w:divBdr>
            <w:top w:val="none" w:sz="0" w:space="0" w:color="auto"/>
            <w:left w:val="none" w:sz="0" w:space="0" w:color="auto"/>
            <w:bottom w:val="none" w:sz="0" w:space="0" w:color="auto"/>
            <w:right w:val="none" w:sz="0" w:space="0" w:color="auto"/>
          </w:divBdr>
        </w:div>
        <w:div w:id="87427553">
          <w:marLeft w:val="0"/>
          <w:marRight w:val="0"/>
          <w:marTop w:val="0"/>
          <w:marBottom w:val="0"/>
          <w:divBdr>
            <w:top w:val="none" w:sz="0" w:space="0" w:color="auto"/>
            <w:left w:val="none" w:sz="0" w:space="0" w:color="auto"/>
            <w:bottom w:val="none" w:sz="0" w:space="0" w:color="auto"/>
            <w:right w:val="none" w:sz="0" w:space="0" w:color="auto"/>
          </w:divBdr>
        </w:div>
        <w:div w:id="99565819">
          <w:marLeft w:val="0"/>
          <w:marRight w:val="0"/>
          <w:marTop w:val="0"/>
          <w:marBottom w:val="0"/>
          <w:divBdr>
            <w:top w:val="none" w:sz="0" w:space="0" w:color="auto"/>
            <w:left w:val="none" w:sz="0" w:space="0" w:color="auto"/>
            <w:bottom w:val="none" w:sz="0" w:space="0" w:color="auto"/>
            <w:right w:val="none" w:sz="0" w:space="0" w:color="auto"/>
          </w:divBdr>
        </w:div>
        <w:div w:id="202252482">
          <w:marLeft w:val="0"/>
          <w:marRight w:val="0"/>
          <w:marTop w:val="0"/>
          <w:marBottom w:val="0"/>
          <w:divBdr>
            <w:top w:val="none" w:sz="0" w:space="0" w:color="auto"/>
            <w:left w:val="none" w:sz="0" w:space="0" w:color="auto"/>
            <w:bottom w:val="none" w:sz="0" w:space="0" w:color="auto"/>
            <w:right w:val="none" w:sz="0" w:space="0" w:color="auto"/>
          </w:divBdr>
        </w:div>
        <w:div w:id="361829675">
          <w:marLeft w:val="0"/>
          <w:marRight w:val="0"/>
          <w:marTop w:val="0"/>
          <w:marBottom w:val="0"/>
          <w:divBdr>
            <w:top w:val="none" w:sz="0" w:space="0" w:color="auto"/>
            <w:left w:val="none" w:sz="0" w:space="0" w:color="auto"/>
            <w:bottom w:val="none" w:sz="0" w:space="0" w:color="auto"/>
            <w:right w:val="none" w:sz="0" w:space="0" w:color="auto"/>
          </w:divBdr>
        </w:div>
        <w:div w:id="418645095">
          <w:marLeft w:val="0"/>
          <w:marRight w:val="0"/>
          <w:marTop w:val="0"/>
          <w:marBottom w:val="0"/>
          <w:divBdr>
            <w:top w:val="none" w:sz="0" w:space="0" w:color="auto"/>
            <w:left w:val="none" w:sz="0" w:space="0" w:color="auto"/>
            <w:bottom w:val="none" w:sz="0" w:space="0" w:color="auto"/>
            <w:right w:val="none" w:sz="0" w:space="0" w:color="auto"/>
          </w:divBdr>
        </w:div>
        <w:div w:id="438450471">
          <w:marLeft w:val="0"/>
          <w:marRight w:val="0"/>
          <w:marTop w:val="0"/>
          <w:marBottom w:val="0"/>
          <w:divBdr>
            <w:top w:val="none" w:sz="0" w:space="0" w:color="auto"/>
            <w:left w:val="none" w:sz="0" w:space="0" w:color="auto"/>
            <w:bottom w:val="none" w:sz="0" w:space="0" w:color="auto"/>
            <w:right w:val="none" w:sz="0" w:space="0" w:color="auto"/>
          </w:divBdr>
        </w:div>
        <w:div w:id="463892648">
          <w:marLeft w:val="0"/>
          <w:marRight w:val="0"/>
          <w:marTop w:val="0"/>
          <w:marBottom w:val="0"/>
          <w:divBdr>
            <w:top w:val="none" w:sz="0" w:space="0" w:color="auto"/>
            <w:left w:val="none" w:sz="0" w:space="0" w:color="auto"/>
            <w:bottom w:val="none" w:sz="0" w:space="0" w:color="auto"/>
            <w:right w:val="none" w:sz="0" w:space="0" w:color="auto"/>
          </w:divBdr>
        </w:div>
        <w:div w:id="525214162">
          <w:marLeft w:val="0"/>
          <w:marRight w:val="0"/>
          <w:marTop w:val="0"/>
          <w:marBottom w:val="0"/>
          <w:divBdr>
            <w:top w:val="none" w:sz="0" w:space="0" w:color="auto"/>
            <w:left w:val="none" w:sz="0" w:space="0" w:color="auto"/>
            <w:bottom w:val="none" w:sz="0" w:space="0" w:color="auto"/>
            <w:right w:val="none" w:sz="0" w:space="0" w:color="auto"/>
          </w:divBdr>
        </w:div>
        <w:div w:id="609821191">
          <w:marLeft w:val="0"/>
          <w:marRight w:val="0"/>
          <w:marTop w:val="0"/>
          <w:marBottom w:val="0"/>
          <w:divBdr>
            <w:top w:val="none" w:sz="0" w:space="0" w:color="auto"/>
            <w:left w:val="none" w:sz="0" w:space="0" w:color="auto"/>
            <w:bottom w:val="none" w:sz="0" w:space="0" w:color="auto"/>
            <w:right w:val="none" w:sz="0" w:space="0" w:color="auto"/>
          </w:divBdr>
        </w:div>
        <w:div w:id="808328706">
          <w:marLeft w:val="0"/>
          <w:marRight w:val="0"/>
          <w:marTop w:val="0"/>
          <w:marBottom w:val="0"/>
          <w:divBdr>
            <w:top w:val="none" w:sz="0" w:space="0" w:color="auto"/>
            <w:left w:val="none" w:sz="0" w:space="0" w:color="auto"/>
            <w:bottom w:val="none" w:sz="0" w:space="0" w:color="auto"/>
            <w:right w:val="none" w:sz="0" w:space="0" w:color="auto"/>
          </w:divBdr>
        </w:div>
        <w:div w:id="939097015">
          <w:marLeft w:val="0"/>
          <w:marRight w:val="0"/>
          <w:marTop w:val="0"/>
          <w:marBottom w:val="0"/>
          <w:divBdr>
            <w:top w:val="none" w:sz="0" w:space="0" w:color="auto"/>
            <w:left w:val="none" w:sz="0" w:space="0" w:color="auto"/>
            <w:bottom w:val="none" w:sz="0" w:space="0" w:color="auto"/>
            <w:right w:val="none" w:sz="0" w:space="0" w:color="auto"/>
          </w:divBdr>
        </w:div>
        <w:div w:id="982153027">
          <w:marLeft w:val="0"/>
          <w:marRight w:val="0"/>
          <w:marTop w:val="0"/>
          <w:marBottom w:val="0"/>
          <w:divBdr>
            <w:top w:val="none" w:sz="0" w:space="0" w:color="auto"/>
            <w:left w:val="none" w:sz="0" w:space="0" w:color="auto"/>
            <w:bottom w:val="none" w:sz="0" w:space="0" w:color="auto"/>
            <w:right w:val="none" w:sz="0" w:space="0" w:color="auto"/>
          </w:divBdr>
        </w:div>
        <w:div w:id="1012685364">
          <w:marLeft w:val="0"/>
          <w:marRight w:val="0"/>
          <w:marTop w:val="0"/>
          <w:marBottom w:val="0"/>
          <w:divBdr>
            <w:top w:val="none" w:sz="0" w:space="0" w:color="auto"/>
            <w:left w:val="none" w:sz="0" w:space="0" w:color="auto"/>
            <w:bottom w:val="none" w:sz="0" w:space="0" w:color="auto"/>
            <w:right w:val="none" w:sz="0" w:space="0" w:color="auto"/>
          </w:divBdr>
        </w:div>
        <w:div w:id="1529758941">
          <w:marLeft w:val="0"/>
          <w:marRight w:val="0"/>
          <w:marTop w:val="0"/>
          <w:marBottom w:val="0"/>
          <w:divBdr>
            <w:top w:val="none" w:sz="0" w:space="0" w:color="auto"/>
            <w:left w:val="none" w:sz="0" w:space="0" w:color="auto"/>
            <w:bottom w:val="none" w:sz="0" w:space="0" w:color="auto"/>
            <w:right w:val="none" w:sz="0" w:space="0" w:color="auto"/>
          </w:divBdr>
        </w:div>
        <w:div w:id="1556307299">
          <w:marLeft w:val="0"/>
          <w:marRight w:val="0"/>
          <w:marTop w:val="0"/>
          <w:marBottom w:val="0"/>
          <w:divBdr>
            <w:top w:val="none" w:sz="0" w:space="0" w:color="auto"/>
            <w:left w:val="none" w:sz="0" w:space="0" w:color="auto"/>
            <w:bottom w:val="none" w:sz="0" w:space="0" w:color="auto"/>
            <w:right w:val="none" w:sz="0" w:space="0" w:color="auto"/>
          </w:divBdr>
        </w:div>
        <w:div w:id="1604653594">
          <w:marLeft w:val="0"/>
          <w:marRight w:val="0"/>
          <w:marTop w:val="0"/>
          <w:marBottom w:val="0"/>
          <w:divBdr>
            <w:top w:val="none" w:sz="0" w:space="0" w:color="auto"/>
            <w:left w:val="none" w:sz="0" w:space="0" w:color="auto"/>
            <w:bottom w:val="none" w:sz="0" w:space="0" w:color="auto"/>
            <w:right w:val="none" w:sz="0" w:space="0" w:color="auto"/>
          </w:divBdr>
        </w:div>
        <w:div w:id="1764182215">
          <w:marLeft w:val="0"/>
          <w:marRight w:val="0"/>
          <w:marTop w:val="0"/>
          <w:marBottom w:val="0"/>
          <w:divBdr>
            <w:top w:val="none" w:sz="0" w:space="0" w:color="auto"/>
            <w:left w:val="none" w:sz="0" w:space="0" w:color="auto"/>
            <w:bottom w:val="none" w:sz="0" w:space="0" w:color="auto"/>
            <w:right w:val="none" w:sz="0" w:space="0" w:color="auto"/>
          </w:divBdr>
        </w:div>
        <w:div w:id="1764298781">
          <w:marLeft w:val="0"/>
          <w:marRight w:val="0"/>
          <w:marTop w:val="0"/>
          <w:marBottom w:val="0"/>
          <w:divBdr>
            <w:top w:val="none" w:sz="0" w:space="0" w:color="auto"/>
            <w:left w:val="none" w:sz="0" w:space="0" w:color="auto"/>
            <w:bottom w:val="none" w:sz="0" w:space="0" w:color="auto"/>
            <w:right w:val="none" w:sz="0" w:space="0" w:color="auto"/>
          </w:divBdr>
        </w:div>
        <w:div w:id="1890337310">
          <w:marLeft w:val="0"/>
          <w:marRight w:val="0"/>
          <w:marTop w:val="0"/>
          <w:marBottom w:val="0"/>
          <w:divBdr>
            <w:top w:val="none" w:sz="0" w:space="0" w:color="auto"/>
            <w:left w:val="none" w:sz="0" w:space="0" w:color="auto"/>
            <w:bottom w:val="none" w:sz="0" w:space="0" w:color="auto"/>
            <w:right w:val="none" w:sz="0" w:space="0" w:color="auto"/>
          </w:divBdr>
        </w:div>
        <w:div w:id="1943956298">
          <w:marLeft w:val="0"/>
          <w:marRight w:val="0"/>
          <w:marTop w:val="0"/>
          <w:marBottom w:val="0"/>
          <w:divBdr>
            <w:top w:val="none" w:sz="0" w:space="0" w:color="auto"/>
            <w:left w:val="none" w:sz="0" w:space="0" w:color="auto"/>
            <w:bottom w:val="none" w:sz="0" w:space="0" w:color="auto"/>
            <w:right w:val="none" w:sz="0" w:space="0" w:color="auto"/>
          </w:divBdr>
        </w:div>
        <w:div w:id="1971205013">
          <w:marLeft w:val="0"/>
          <w:marRight w:val="0"/>
          <w:marTop w:val="0"/>
          <w:marBottom w:val="0"/>
          <w:divBdr>
            <w:top w:val="none" w:sz="0" w:space="0" w:color="auto"/>
            <w:left w:val="none" w:sz="0" w:space="0" w:color="auto"/>
            <w:bottom w:val="none" w:sz="0" w:space="0" w:color="auto"/>
            <w:right w:val="none" w:sz="0" w:space="0" w:color="auto"/>
          </w:divBdr>
        </w:div>
        <w:div w:id="1973366828">
          <w:marLeft w:val="0"/>
          <w:marRight w:val="0"/>
          <w:marTop w:val="0"/>
          <w:marBottom w:val="0"/>
          <w:divBdr>
            <w:top w:val="none" w:sz="0" w:space="0" w:color="auto"/>
            <w:left w:val="none" w:sz="0" w:space="0" w:color="auto"/>
            <w:bottom w:val="none" w:sz="0" w:space="0" w:color="auto"/>
            <w:right w:val="none" w:sz="0" w:space="0" w:color="auto"/>
          </w:divBdr>
        </w:div>
        <w:div w:id="208726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gchair@uvic.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vicf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51F824F77CB142BC0A5646D8201C09" ma:contentTypeVersion="4" ma:contentTypeDescription="Create a new document." ma:contentTypeScope="" ma:versionID="31883046b51b4534edb9bf26afbad818">
  <xsd:schema xmlns:xsd="http://www.w3.org/2001/XMLSchema" xmlns:xs="http://www.w3.org/2001/XMLSchema" xmlns:p="http://schemas.microsoft.com/office/2006/metadata/properties" xmlns:ns2="1c932439-adcd-490b-a910-cdc7ce2cd3f1" targetNamespace="http://schemas.microsoft.com/office/2006/metadata/properties" ma:root="true" ma:fieldsID="f00b9e1bffca312053d926bccb2ce75d" ns2:_="">
    <xsd:import namespace="1c932439-adcd-490b-a910-cdc7ce2cd3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2439-adcd-490b-a910-cdc7ce2cd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7BDA1-1337-4E28-8C24-E8B0CDDA58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AA0850-28B5-4870-A40A-DDE0721C2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2439-adcd-490b-a910-cdc7ce2cd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EE449-08C0-4B07-9989-FA9EA8231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Bone</dc:creator>
  <cp:keywords/>
  <dc:description/>
  <cp:lastModifiedBy>Christopher Bone</cp:lastModifiedBy>
  <cp:revision>3</cp:revision>
  <cp:lastPrinted>2025-02-12T17:40:00Z</cp:lastPrinted>
  <dcterms:created xsi:type="dcterms:W3CDTF">2025-02-12T17:45:00Z</dcterms:created>
  <dcterms:modified xsi:type="dcterms:W3CDTF">2025-02-12T17:46:00Z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0x0101003A51F824F77CB142BC0A5646D8201C09</vt:lpwstr>
  </property>
</Properties>
</file>